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DF" w:rsidRDefault="00A110DF" w:rsidP="0014317D">
      <w:pPr>
        <w:pStyle w:val="4"/>
        <w:ind w:left="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="100" w:tblpY="421"/>
        <w:tblW w:w="973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31"/>
      </w:tblGrid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9731" w:type="dxa"/>
          </w:tcPr>
          <w:p w:rsidR="00A110DF" w:rsidRPr="005730CE" w:rsidRDefault="00A110DF" w:rsidP="007E6883">
            <w:pPr>
              <w:rPr>
                <w:sz w:val="24"/>
                <w:szCs w:val="24"/>
              </w:rPr>
            </w:pPr>
          </w:p>
        </w:tc>
      </w:tr>
    </w:tbl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782"/>
        <w:gridCol w:w="825"/>
        <w:gridCol w:w="2175"/>
        <w:gridCol w:w="1531"/>
      </w:tblGrid>
      <w:tr w:rsidR="00C53E27" w:rsidRPr="005730CE" w:rsidTr="005D01CA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bookmarkStart w:id="0" w:name="_GoBack"/>
            <w:bookmarkEnd w:id="0"/>
            <w:r w:rsidRPr="005730CE">
              <w:rPr>
                <w:b/>
                <w:sz w:val="22"/>
                <w:szCs w:val="22"/>
                <w:u w:val="none"/>
              </w:rPr>
              <w:t>Раздел 2. Контроль за соблюдением требований к ККТ, порядком и условиями ее регистрации и применения, полнотой учета выручки и использованием специальных банковских счетов</w:t>
            </w:r>
          </w:p>
          <w:p w:rsidR="00E63282" w:rsidRPr="005730CE" w:rsidRDefault="00E63282" w:rsidP="00A110DF">
            <w:pPr>
              <w:ind w:right="-81"/>
              <w:jc w:val="right"/>
              <w:rPr>
                <w:b/>
                <w:sz w:val="22"/>
                <w:szCs w:val="22"/>
                <w:u w:val="none"/>
              </w:rPr>
            </w:pPr>
          </w:p>
          <w:p w:rsidR="00C53E27" w:rsidRPr="005730CE" w:rsidRDefault="00A110DF" w:rsidP="00A110DF">
            <w:pPr>
              <w:ind w:right="-81"/>
              <w:jc w:val="right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единиц</w:t>
            </w: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</w:tcPr>
          <w:p w:rsidR="00E63282" w:rsidRPr="005730CE" w:rsidRDefault="00E63282" w:rsidP="006C2FBB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3A1340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2.1. Сведения о контрольных мероприятиях 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top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проведенных проверок</w:t>
            </w:r>
          </w:p>
        </w:tc>
        <w:tc>
          <w:tcPr>
            <w:tcW w:w="782" w:type="dxa"/>
            <w:tcBorders>
              <w:top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C53E27" w:rsidRPr="005730CE" w:rsidRDefault="00A84472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94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C53E27" w:rsidRPr="005730CE" w:rsidRDefault="00A84472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71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C53E27" w:rsidRPr="005730CE" w:rsidRDefault="00A84472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E63282">
            <w:pPr>
              <w:ind w:left="567" w:right="-81" w:hanging="533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применения ККТ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2011</w:t>
            </w:r>
          </w:p>
        </w:tc>
        <w:tc>
          <w:tcPr>
            <w:tcW w:w="825" w:type="dxa"/>
            <w:vAlign w:val="center"/>
          </w:tcPr>
          <w:p w:rsidR="00C53E27" w:rsidRPr="005730CE" w:rsidRDefault="00A84472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88</w:t>
            </w:r>
          </w:p>
        </w:tc>
        <w:tc>
          <w:tcPr>
            <w:tcW w:w="2175" w:type="dxa"/>
            <w:vAlign w:val="center"/>
          </w:tcPr>
          <w:p w:rsidR="00C53E27" w:rsidRPr="005730CE" w:rsidRDefault="00A84472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71</w:t>
            </w:r>
          </w:p>
        </w:tc>
        <w:tc>
          <w:tcPr>
            <w:tcW w:w="1531" w:type="dxa"/>
            <w:vAlign w:val="center"/>
          </w:tcPr>
          <w:p w:rsidR="00C53E27" w:rsidRPr="005730CE" w:rsidRDefault="00A84472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17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полноты учета выручки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2012</w:t>
            </w:r>
          </w:p>
        </w:tc>
        <w:tc>
          <w:tcPr>
            <w:tcW w:w="825" w:type="dxa"/>
            <w:vAlign w:val="center"/>
          </w:tcPr>
          <w:p w:rsidR="00C53E27" w:rsidRPr="005730CE" w:rsidRDefault="00A84472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</w:t>
            </w:r>
          </w:p>
        </w:tc>
        <w:tc>
          <w:tcPr>
            <w:tcW w:w="2175" w:type="dxa"/>
            <w:vAlign w:val="center"/>
          </w:tcPr>
          <w:p w:rsidR="00C53E27" w:rsidRPr="005730CE" w:rsidRDefault="00A84472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A84472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проверок, которыми установлены нарушения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13</w:t>
            </w:r>
          </w:p>
        </w:tc>
        <w:tc>
          <w:tcPr>
            <w:tcW w:w="825" w:type="dxa"/>
            <w:vAlign w:val="center"/>
          </w:tcPr>
          <w:p w:rsidR="00C53E27" w:rsidRPr="005730CE" w:rsidRDefault="00A84472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87</w:t>
            </w:r>
          </w:p>
        </w:tc>
        <w:tc>
          <w:tcPr>
            <w:tcW w:w="2175" w:type="dxa"/>
            <w:vAlign w:val="center"/>
          </w:tcPr>
          <w:p w:rsidR="00C53E27" w:rsidRPr="005730CE" w:rsidRDefault="00A84472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68</w:t>
            </w:r>
          </w:p>
        </w:tc>
        <w:tc>
          <w:tcPr>
            <w:tcW w:w="1531" w:type="dxa"/>
            <w:vAlign w:val="center"/>
          </w:tcPr>
          <w:p w:rsidR="00C53E27" w:rsidRPr="005730CE" w:rsidRDefault="00A84472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19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4962" w:type="dxa"/>
          </w:tcPr>
          <w:p w:rsidR="00C53E27" w:rsidRPr="005730CE" w:rsidRDefault="00C53E27" w:rsidP="00E63282">
            <w:pPr>
              <w:ind w:right="-81" w:firstLine="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в том числе, связанные с: 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неприменением ККТ в установленных законодательством о применении ККТ случаях </w:t>
            </w:r>
          </w:p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(ч.2 ст. 14.5.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14</w:t>
            </w:r>
          </w:p>
        </w:tc>
        <w:tc>
          <w:tcPr>
            <w:tcW w:w="825" w:type="dxa"/>
            <w:vAlign w:val="center"/>
          </w:tcPr>
          <w:p w:rsidR="00C53E27" w:rsidRPr="005730CE" w:rsidRDefault="00A84472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79</w:t>
            </w:r>
          </w:p>
        </w:tc>
        <w:tc>
          <w:tcPr>
            <w:tcW w:w="2175" w:type="dxa"/>
            <w:vAlign w:val="center"/>
          </w:tcPr>
          <w:p w:rsidR="00C53E27" w:rsidRPr="005730CE" w:rsidRDefault="00A84472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66</w:t>
            </w:r>
          </w:p>
        </w:tc>
        <w:tc>
          <w:tcPr>
            <w:tcW w:w="1531" w:type="dxa"/>
            <w:vAlign w:val="center"/>
          </w:tcPr>
          <w:p w:rsidR="00C53E27" w:rsidRPr="005730CE" w:rsidRDefault="00A84472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E63282">
            <w:pPr>
              <w:ind w:left="1168" w:right="-81" w:hanging="11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15</w:t>
            </w:r>
          </w:p>
        </w:tc>
        <w:tc>
          <w:tcPr>
            <w:tcW w:w="825" w:type="dxa"/>
            <w:vAlign w:val="center"/>
          </w:tcPr>
          <w:p w:rsidR="00C53E27" w:rsidRPr="005730CE" w:rsidRDefault="00A84472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9</w:t>
            </w:r>
          </w:p>
        </w:tc>
        <w:tc>
          <w:tcPr>
            <w:tcW w:w="2175" w:type="dxa"/>
            <w:vAlign w:val="center"/>
          </w:tcPr>
          <w:p w:rsidR="00C53E27" w:rsidRPr="005730CE" w:rsidRDefault="00A84472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9</w:t>
            </w:r>
          </w:p>
        </w:tc>
        <w:tc>
          <w:tcPr>
            <w:tcW w:w="1531" w:type="dxa"/>
            <w:vAlign w:val="center"/>
          </w:tcPr>
          <w:p w:rsidR="00C53E27" w:rsidRPr="005730CE" w:rsidRDefault="00A84472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повторным совершением административного правонарушения, предусмотренного ч. 2 статьи 14.5 КоАП РФ, в случае, если сумма расчетов, осуществленных без применения ККТ, составила, в том числе в совокупности, один миллион рублей и более (ч. 3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16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применением ККТ, которая не соответствует установленным требованиям, либо применение ККТ с нарушением установленных законодательством о применении ККТ порядка регистрации ККТ, порядка, сроков и условий ее перерегистрации, порядка и условий ее применения (ч. 4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17</w:t>
            </w:r>
          </w:p>
        </w:tc>
        <w:tc>
          <w:tcPr>
            <w:tcW w:w="825" w:type="dxa"/>
            <w:vAlign w:val="center"/>
          </w:tcPr>
          <w:p w:rsidR="00C53E27" w:rsidRPr="005730CE" w:rsidRDefault="00A84472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</w:p>
        </w:tc>
        <w:tc>
          <w:tcPr>
            <w:tcW w:w="2175" w:type="dxa"/>
            <w:vAlign w:val="center"/>
          </w:tcPr>
          <w:p w:rsidR="00C53E27" w:rsidRPr="005730CE" w:rsidRDefault="00A84472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vAlign w:val="center"/>
          </w:tcPr>
          <w:p w:rsidR="00C53E27" w:rsidRPr="005730CE" w:rsidRDefault="00A84472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непредставлением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сроков, установленных законодательством о применении ККТ (ч. 5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18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proofErr w:type="spellStart"/>
            <w:r w:rsidRPr="005730CE">
              <w:rPr>
                <w:sz w:val="22"/>
                <w:szCs w:val="22"/>
                <w:u w:val="none"/>
              </w:rPr>
              <w:t>ненаправлением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организацией или индивидуальным предпринимателем при применении ККТ покупателю (клиенту) кассового чека или бланка строгой отчетности в электронной форме либо </w:t>
            </w:r>
            <w:proofErr w:type="spellStart"/>
            <w:r w:rsidRPr="005730CE">
              <w:rPr>
                <w:sz w:val="22"/>
                <w:szCs w:val="22"/>
                <w:u w:val="none"/>
              </w:rPr>
              <w:t>непередача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указанных документов на бумажном носителе покупателю (клиенту) по его требованию в случаях, предусмотренных законодательством о применении ККТ (ч. 6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19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7A4A06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lastRenderedPageBreak/>
              <w:t>нарушением оператором фискальных данных (ОФД) законодательства РФ о применении ККТ, выразившееся в нарушении обязанности по обработке и передаче ФД или обязанности по обеспечению конфиденциальности и защиты ФД (ч. 7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2020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неисполнением ОФД обязанностей, установленных законодательством РФ о применении ККТ, в случае аннулирования имеющегося у него разрешения на обработку ФД (ч. 8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подачей организацией недостоверных сведений при соискании разрешения на обработку ФД (ч. 9 ст. 14.5 КоАП РФ)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непредставлением ОФД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в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НО уведомления о заключении с пользователем договора на обработку ФД, об изменении сведений, представленных в уведомлении, или о расторжении указанного договора либо представление таких уведомлений с нарушением установленного законодательством РФ о применении ККТ срока (ч. 10 ст. 14.5 КоАП РФ)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непредставлением ОФД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в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НО уведомления об изменении сведений, представленных при подаче заявления на получение разрешения на обработку ФД, либо представление такого уведомления с нарушением установленного законодательством РФ о применении ККТ срока (ч. 11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иными нарушениями ОФД требований законодательства РФ о применении ККТ (ч. 12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продажей изготовителем ККТ и (или) фискальных накопителей ККТ и (или) фискального накопителя без включения таких ККТ и (или) фискального накопителя в реестр ККТ и (или) реестр фискального накопителя (ч. 13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6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выдачей экспертной организацией, проводящей экспертизу моделей ККТ и (или) экспертизу технических средств ОФД (соискателя разрешения на обработку ФД) на соответствие требованиям законодательства РФ о применении ККТ, заведомо ложного заключения (ч. 14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7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lastRenderedPageBreak/>
              <w:t xml:space="preserve">непредставлением либо представление с нарушением установленного срока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в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НО экспертной организацией, проводящей экспертизу моделей ККТ и (или) экспертизу технических средств ОФД (соискателя разрешения на обработку ФД) на соответствие требованиям законодательства РФ о применении ККТ, выданного заключения о соответствии или несоответствии ККТ или технических средств ОФД (соискателя разрешения на обработку ФД) требованиям законодательства РФ о применении ККТ (ч. 15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8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нарушением порядка работы с денежной наличностью и порядка ведения кассовых операций (ч.1 ст. 15.1.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2030</w:t>
            </w:r>
          </w:p>
        </w:tc>
        <w:tc>
          <w:tcPr>
            <w:tcW w:w="825" w:type="dxa"/>
            <w:vAlign w:val="center"/>
          </w:tcPr>
          <w:p w:rsidR="00C53E27" w:rsidRPr="005730CE" w:rsidRDefault="00A84472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</w:t>
            </w:r>
          </w:p>
        </w:tc>
        <w:tc>
          <w:tcPr>
            <w:tcW w:w="2175" w:type="dxa"/>
            <w:vAlign w:val="center"/>
          </w:tcPr>
          <w:p w:rsidR="00C53E27" w:rsidRPr="005730CE" w:rsidRDefault="00A84472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A84472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E63282">
            <w:pPr>
              <w:ind w:left="1168" w:right="-81" w:hanging="1168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2031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ind w:left="176" w:right="-81" w:hanging="176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 связанным с: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осуществлением расчетов наличными деньгами с другими организациями сверх установленных размеров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825" w:type="dxa"/>
            <w:vAlign w:val="center"/>
          </w:tcPr>
          <w:p w:rsidR="00C53E27" w:rsidRPr="005730CE" w:rsidRDefault="00A84472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vAlign w:val="center"/>
          </w:tcPr>
          <w:p w:rsidR="00C53E27" w:rsidRPr="005730CE" w:rsidRDefault="00A84472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A84472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proofErr w:type="spellStart"/>
            <w:r w:rsidRPr="005730CE">
              <w:rPr>
                <w:sz w:val="22"/>
                <w:szCs w:val="22"/>
                <w:u w:val="none"/>
              </w:rPr>
              <w:t>неоприходованием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(неполном оприходовании) в кассу денежной наличности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825" w:type="dxa"/>
            <w:vAlign w:val="center"/>
          </w:tcPr>
          <w:p w:rsidR="00C53E27" w:rsidRPr="005730CE" w:rsidRDefault="00A84472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</w:p>
        </w:tc>
        <w:tc>
          <w:tcPr>
            <w:tcW w:w="2175" w:type="dxa"/>
            <w:vAlign w:val="center"/>
          </w:tcPr>
          <w:p w:rsidR="00C53E27" w:rsidRPr="005730CE" w:rsidRDefault="00A84472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A84472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несоблюдением порядка хранения свободных денежных средств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накоплени</w:t>
            </w:r>
            <w:r w:rsidR="009733AD" w:rsidRPr="005730CE">
              <w:rPr>
                <w:sz w:val="22"/>
                <w:szCs w:val="22"/>
                <w:u w:val="none"/>
              </w:rPr>
              <w:t>е</w:t>
            </w:r>
            <w:r w:rsidRPr="005730CE">
              <w:rPr>
                <w:sz w:val="22"/>
                <w:szCs w:val="22"/>
                <w:u w:val="none"/>
              </w:rPr>
              <w:t>м в кассе наличных денег сверх установленных лимитов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825" w:type="dxa"/>
            <w:vAlign w:val="center"/>
          </w:tcPr>
          <w:p w:rsidR="00C53E27" w:rsidRPr="005730CE" w:rsidRDefault="00A84472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vAlign w:val="center"/>
          </w:tcPr>
          <w:p w:rsidR="00C53E27" w:rsidRPr="005730CE" w:rsidRDefault="00A84472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A84472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вынесенных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2036</w:t>
            </w:r>
          </w:p>
        </w:tc>
        <w:tc>
          <w:tcPr>
            <w:tcW w:w="825" w:type="dxa"/>
            <w:vAlign w:val="center"/>
          </w:tcPr>
          <w:p w:rsidR="00C30ADD" w:rsidRPr="005730CE" w:rsidRDefault="00A84472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35</w:t>
            </w:r>
          </w:p>
        </w:tc>
        <w:tc>
          <w:tcPr>
            <w:tcW w:w="2175" w:type="dxa"/>
            <w:vAlign w:val="center"/>
          </w:tcPr>
          <w:p w:rsidR="00C30ADD" w:rsidRPr="005730CE" w:rsidRDefault="00A84472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25</w:t>
            </w:r>
          </w:p>
        </w:tc>
        <w:tc>
          <w:tcPr>
            <w:tcW w:w="1531" w:type="dxa"/>
            <w:vAlign w:val="center"/>
          </w:tcPr>
          <w:p w:rsidR="00C30ADD" w:rsidRPr="005730CE" w:rsidRDefault="00A84472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</w:t>
            </w: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предписаний об устранении выявленных нарушений законодательства Российской Федерации о применении контрольно-кассовой техники выполненных в срок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2037</w:t>
            </w:r>
          </w:p>
        </w:tc>
        <w:tc>
          <w:tcPr>
            <w:tcW w:w="825" w:type="dxa"/>
            <w:vAlign w:val="center"/>
          </w:tcPr>
          <w:p w:rsidR="00C30ADD" w:rsidRPr="005730CE" w:rsidRDefault="00A84472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35</w:t>
            </w:r>
          </w:p>
        </w:tc>
        <w:tc>
          <w:tcPr>
            <w:tcW w:w="2175" w:type="dxa"/>
            <w:vAlign w:val="center"/>
          </w:tcPr>
          <w:p w:rsidR="00C30ADD" w:rsidRPr="005730CE" w:rsidRDefault="00A84472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25</w:t>
            </w:r>
          </w:p>
        </w:tc>
        <w:tc>
          <w:tcPr>
            <w:tcW w:w="1531" w:type="dxa"/>
            <w:vAlign w:val="center"/>
          </w:tcPr>
          <w:p w:rsidR="00C30ADD" w:rsidRPr="005730CE" w:rsidRDefault="00A84472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</w:t>
            </w: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невыполненных в установленный срок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2038</w:t>
            </w:r>
          </w:p>
        </w:tc>
        <w:tc>
          <w:tcPr>
            <w:tcW w:w="82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3D33D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10275" w:type="dxa"/>
            <w:gridSpan w:val="5"/>
            <w:shd w:val="clear" w:color="auto" w:fill="C0C0C0"/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2.2. Сведения об открытых специальных банковских счетах и проверках использования специальных банковских счетов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открытых специальных банковских счетов на отчетную дату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2040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A84472" w:rsidP="00A84472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515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A84472" w:rsidP="00A84472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152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A84472" w:rsidP="00A84472">
            <w:pPr>
              <w:ind w:right="-81"/>
              <w:jc w:val="center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363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налогоплательщиков, открывших специальный банковский счет, на отчетную дату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2050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A84472" w:rsidP="00A84472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183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A84472" w:rsidP="00A84472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55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A84472" w:rsidP="00A84472">
            <w:pPr>
              <w:ind w:right="-81"/>
              <w:jc w:val="center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128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Количество проведенных проверок организаций и индивидуальных предпринимателей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по  использованию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специальных банковских счетов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2060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Количество проверок, которыми установлены нарушения требований об использовании специальных банковских счетов </w:t>
            </w:r>
          </w:p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(ч.2 ст. 15.1. КоАП РФ)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lastRenderedPageBreak/>
              <w:t>из них повторно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2071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числе, связанных с: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нарушением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(счета)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B300D5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</w:t>
            </w:r>
            <w:r w:rsidR="00B300D5"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неиспользованием платежными агентами, поставщиками, банковскими платежными агентами, банковскими платежными субагентами специальных банковских счетов для осуществления соответствующих расчетов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B300D5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</w:t>
            </w:r>
            <w:r w:rsidR="00B300D5"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КОНТРОЛЬНАЯ СУММА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2100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A84472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1144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A84472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544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A84472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600</w:t>
            </w:r>
          </w:p>
        </w:tc>
      </w:tr>
    </w:tbl>
    <w:p w:rsidR="00E06292" w:rsidRPr="005730CE" w:rsidRDefault="00A63B7F" w:rsidP="00E63282">
      <w:pPr>
        <w:pStyle w:val="4"/>
        <w:ind w:left="0" w:right="-255"/>
        <w:rPr>
          <w:sz w:val="24"/>
          <w:szCs w:val="24"/>
        </w:rPr>
      </w:pPr>
      <w:r w:rsidRPr="005730CE">
        <w:br w:type="page"/>
      </w:r>
      <w:r w:rsidR="00AA56D6" w:rsidRPr="005730CE">
        <w:rPr>
          <w:sz w:val="24"/>
          <w:szCs w:val="24"/>
        </w:rPr>
        <w:lastRenderedPageBreak/>
        <w:t xml:space="preserve"> </w:t>
      </w:r>
      <w:r w:rsidR="00E06292" w:rsidRPr="005730CE">
        <w:rPr>
          <w:sz w:val="24"/>
          <w:szCs w:val="24"/>
        </w:rPr>
        <w:t xml:space="preserve">Раздел </w:t>
      </w:r>
      <w:r w:rsidR="00004BC1" w:rsidRPr="005730CE">
        <w:rPr>
          <w:sz w:val="24"/>
          <w:szCs w:val="24"/>
        </w:rPr>
        <w:t>3</w:t>
      </w:r>
      <w:r w:rsidR="00E06292" w:rsidRPr="005730CE">
        <w:rPr>
          <w:sz w:val="24"/>
          <w:szCs w:val="24"/>
        </w:rPr>
        <w:t xml:space="preserve">. </w:t>
      </w:r>
      <w:r w:rsidR="009E3A98" w:rsidRPr="005730CE">
        <w:rPr>
          <w:sz w:val="24"/>
          <w:szCs w:val="24"/>
        </w:rPr>
        <w:t xml:space="preserve">Административные наказания </w:t>
      </w:r>
      <w:r w:rsidR="00E06292" w:rsidRPr="005730CE">
        <w:rPr>
          <w:sz w:val="24"/>
          <w:szCs w:val="24"/>
        </w:rPr>
        <w:t>за нарушения законодательства о ККТ</w:t>
      </w:r>
      <w:r w:rsidR="00AE0CAE" w:rsidRPr="005730CE">
        <w:rPr>
          <w:sz w:val="24"/>
          <w:szCs w:val="24"/>
        </w:rPr>
        <w:t xml:space="preserve"> и использования специальных банковских счетов</w:t>
      </w:r>
      <w:r w:rsidR="00E06292" w:rsidRPr="005730CE">
        <w:rPr>
          <w:sz w:val="24"/>
          <w:szCs w:val="24"/>
        </w:rPr>
        <w:t>.</w:t>
      </w:r>
    </w:p>
    <w:p w:rsidR="00E06292" w:rsidRPr="005730CE" w:rsidRDefault="00E06292" w:rsidP="001801DB">
      <w:pPr>
        <w:pStyle w:val="4"/>
        <w:ind w:left="450" w:right="225"/>
        <w:jc w:val="right"/>
        <w:rPr>
          <w:sz w:val="24"/>
          <w:szCs w:val="24"/>
        </w:rPr>
      </w:pPr>
      <w:r w:rsidRPr="005730CE">
        <w:rPr>
          <w:sz w:val="24"/>
          <w:szCs w:val="24"/>
        </w:rPr>
        <w:t>тыс. руб.</w:t>
      </w:r>
      <w:r w:rsidR="00215B75" w:rsidRPr="005730CE">
        <w:rPr>
          <w:sz w:val="24"/>
          <w:szCs w:val="24"/>
        </w:rPr>
        <w:t xml:space="preserve"> </w:t>
      </w:r>
    </w:p>
    <w:tbl>
      <w:tblPr>
        <w:tblW w:w="1072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707"/>
        <w:gridCol w:w="850"/>
        <w:gridCol w:w="830"/>
        <w:gridCol w:w="904"/>
        <w:gridCol w:w="1050"/>
        <w:gridCol w:w="989"/>
        <w:gridCol w:w="994"/>
        <w:gridCol w:w="994"/>
        <w:gridCol w:w="998"/>
      </w:tblGrid>
      <w:tr w:rsidR="00104098" w:rsidRPr="005730CE" w:rsidTr="00C43A9E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409" w:type="dxa"/>
            <w:vMerge w:val="restart"/>
            <w:vAlign w:val="center"/>
          </w:tcPr>
          <w:p w:rsidR="00104098" w:rsidRPr="005730CE" w:rsidRDefault="00104098" w:rsidP="00C43A9E">
            <w:pPr>
              <w:pStyle w:val="5"/>
              <w:jc w:val="center"/>
              <w:rPr>
                <w:sz w:val="22"/>
                <w:szCs w:val="22"/>
              </w:rPr>
            </w:pPr>
            <w:r w:rsidRPr="005730CE">
              <w:rPr>
                <w:sz w:val="22"/>
                <w:szCs w:val="22"/>
              </w:rPr>
              <w:t>Показатель</w:t>
            </w:r>
          </w:p>
        </w:tc>
        <w:tc>
          <w:tcPr>
            <w:tcW w:w="707" w:type="dxa"/>
            <w:vMerge w:val="restart"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Всего </w:t>
            </w:r>
          </w:p>
        </w:tc>
        <w:tc>
          <w:tcPr>
            <w:tcW w:w="3773" w:type="dxa"/>
            <w:gridSpan w:val="4"/>
          </w:tcPr>
          <w:p w:rsidR="00104098" w:rsidRPr="005730CE" w:rsidRDefault="00104098" w:rsidP="009733A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Организации</w:t>
            </w:r>
          </w:p>
        </w:tc>
        <w:tc>
          <w:tcPr>
            <w:tcW w:w="2986" w:type="dxa"/>
            <w:gridSpan w:val="3"/>
          </w:tcPr>
          <w:p w:rsidR="00104098" w:rsidRPr="005730CE" w:rsidRDefault="00104098" w:rsidP="009733A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Индивидуальные предприниматели</w:t>
            </w:r>
          </w:p>
        </w:tc>
      </w:tr>
      <w:tr w:rsidR="00104098" w:rsidRPr="005730CE" w:rsidTr="00BC7C51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409" w:type="dxa"/>
            <w:vMerge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Merge w:val="restart"/>
            <w:shd w:val="clear" w:color="auto" w:fill="auto"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2943" w:type="dxa"/>
            <w:gridSpan w:val="3"/>
            <w:shd w:val="clear" w:color="auto" w:fill="auto"/>
          </w:tcPr>
          <w:p w:rsidR="00104098" w:rsidRPr="005730CE" w:rsidRDefault="00104098" w:rsidP="00C43A9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994" w:type="dxa"/>
            <w:vMerge w:val="restart"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1992" w:type="dxa"/>
            <w:gridSpan w:val="2"/>
          </w:tcPr>
          <w:p w:rsidR="00104098" w:rsidRPr="005730CE" w:rsidRDefault="00104098" w:rsidP="00C43A9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</w:tr>
      <w:tr w:rsidR="00104098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409" w:type="dxa"/>
            <w:vMerge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shd w:val="clear" w:color="auto" w:fill="auto"/>
          </w:tcPr>
          <w:p w:rsidR="00104098" w:rsidRPr="005730CE" w:rsidRDefault="00104098" w:rsidP="00D26E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Физ</w:t>
            </w:r>
            <w:r w:rsidR="00D26EA7" w:rsidRPr="005730CE">
              <w:rPr>
                <w:b/>
                <w:sz w:val="22"/>
                <w:szCs w:val="22"/>
                <w:u w:val="none"/>
              </w:rPr>
              <w:t>ические</w:t>
            </w:r>
            <w:r w:rsidRPr="005730CE">
              <w:rPr>
                <w:b/>
                <w:sz w:val="22"/>
                <w:szCs w:val="22"/>
                <w:u w:val="none"/>
              </w:rPr>
              <w:t xml:space="preserve"> лица</w:t>
            </w:r>
          </w:p>
        </w:tc>
        <w:tc>
          <w:tcPr>
            <w:tcW w:w="1050" w:type="dxa"/>
            <w:shd w:val="clear" w:color="auto" w:fill="auto"/>
          </w:tcPr>
          <w:p w:rsidR="00104098" w:rsidRPr="005730CE" w:rsidRDefault="00104098" w:rsidP="009733A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  <w:tc>
          <w:tcPr>
            <w:tcW w:w="989" w:type="dxa"/>
            <w:shd w:val="clear" w:color="auto" w:fill="auto"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Юридические лица</w:t>
            </w:r>
          </w:p>
        </w:tc>
        <w:tc>
          <w:tcPr>
            <w:tcW w:w="994" w:type="dxa"/>
            <w:vMerge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</w:tcPr>
          <w:p w:rsidR="00104098" w:rsidRPr="005730CE" w:rsidRDefault="00D26E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Физические</w:t>
            </w:r>
            <w:r w:rsidR="00104098" w:rsidRPr="005730CE">
              <w:rPr>
                <w:b/>
                <w:sz w:val="22"/>
                <w:szCs w:val="22"/>
                <w:u w:val="none"/>
              </w:rPr>
              <w:t xml:space="preserve"> лица</w:t>
            </w:r>
          </w:p>
        </w:tc>
        <w:tc>
          <w:tcPr>
            <w:tcW w:w="998" w:type="dxa"/>
          </w:tcPr>
          <w:p w:rsidR="00104098" w:rsidRPr="005730CE" w:rsidRDefault="00104098" w:rsidP="009733A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</w:tr>
      <w:tr w:rsidR="00E06292" w:rsidRPr="005730CE" w:rsidTr="00D334DA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E06292" w:rsidRPr="005730CE" w:rsidRDefault="00E06292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07" w:type="dxa"/>
          </w:tcPr>
          <w:p w:rsidR="00E06292" w:rsidRPr="005730CE" w:rsidRDefault="00E06292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Б</w:t>
            </w:r>
          </w:p>
        </w:tc>
        <w:tc>
          <w:tcPr>
            <w:tcW w:w="850" w:type="dxa"/>
          </w:tcPr>
          <w:p w:rsidR="00E06292" w:rsidRPr="005730CE" w:rsidRDefault="00E06292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830" w:type="dxa"/>
          </w:tcPr>
          <w:p w:rsidR="00E06292" w:rsidRPr="005730CE" w:rsidRDefault="00E06292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904" w:type="dxa"/>
          </w:tcPr>
          <w:p w:rsidR="00E06292" w:rsidRPr="005730CE" w:rsidRDefault="00E06292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1050" w:type="dxa"/>
          </w:tcPr>
          <w:p w:rsidR="00E06292" w:rsidRPr="005730CE" w:rsidRDefault="00E06292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989" w:type="dxa"/>
          </w:tcPr>
          <w:p w:rsidR="00E06292" w:rsidRPr="005730CE" w:rsidRDefault="00E06292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994" w:type="dxa"/>
          </w:tcPr>
          <w:p w:rsidR="00E06292" w:rsidRPr="005730CE" w:rsidRDefault="00E06292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6</w:t>
            </w:r>
          </w:p>
        </w:tc>
        <w:tc>
          <w:tcPr>
            <w:tcW w:w="994" w:type="dxa"/>
          </w:tcPr>
          <w:p w:rsidR="00E06292" w:rsidRPr="005730CE" w:rsidRDefault="00E06292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7</w:t>
            </w:r>
          </w:p>
        </w:tc>
        <w:tc>
          <w:tcPr>
            <w:tcW w:w="998" w:type="dxa"/>
          </w:tcPr>
          <w:p w:rsidR="00E06292" w:rsidRPr="005730CE" w:rsidRDefault="00E06292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8</w:t>
            </w: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5C7FA7" w:rsidRPr="005730CE" w:rsidRDefault="005C7FA7" w:rsidP="005C7FA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Предъявлено </w:t>
            </w:r>
            <w:r w:rsidRPr="005730CE">
              <w:rPr>
                <w:sz w:val="22"/>
                <w:szCs w:val="22"/>
                <w:u w:val="none"/>
              </w:rPr>
              <w:t>штрафных санкций, в том числе:</w:t>
            </w:r>
            <w:r w:rsidRPr="005730CE">
              <w:rPr>
                <w:b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707" w:type="dxa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3010</w:t>
            </w:r>
          </w:p>
        </w:tc>
        <w:tc>
          <w:tcPr>
            <w:tcW w:w="850" w:type="dxa"/>
          </w:tcPr>
          <w:p w:rsidR="005C7FA7" w:rsidRPr="005730CE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407</w:t>
            </w:r>
          </w:p>
        </w:tc>
        <w:tc>
          <w:tcPr>
            <w:tcW w:w="830" w:type="dxa"/>
          </w:tcPr>
          <w:p w:rsidR="005C7FA7" w:rsidRPr="005730CE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257</w:t>
            </w:r>
          </w:p>
        </w:tc>
        <w:tc>
          <w:tcPr>
            <w:tcW w:w="904" w:type="dxa"/>
          </w:tcPr>
          <w:p w:rsidR="005C7FA7" w:rsidRPr="00A84472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</w:tcPr>
          <w:p w:rsidR="005C7FA7" w:rsidRPr="005730CE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57</w:t>
            </w:r>
          </w:p>
        </w:tc>
        <w:tc>
          <w:tcPr>
            <w:tcW w:w="989" w:type="dxa"/>
          </w:tcPr>
          <w:p w:rsidR="005C7FA7" w:rsidRPr="005730CE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200</w:t>
            </w:r>
          </w:p>
        </w:tc>
        <w:tc>
          <w:tcPr>
            <w:tcW w:w="994" w:type="dxa"/>
          </w:tcPr>
          <w:p w:rsidR="005C7FA7" w:rsidRPr="005730CE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150</w:t>
            </w:r>
          </w:p>
        </w:tc>
        <w:tc>
          <w:tcPr>
            <w:tcW w:w="994" w:type="dxa"/>
          </w:tcPr>
          <w:p w:rsidR="005C7FA7" w:rsidRPr="00A84472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</w:tcPr>
          <w:p w:rsidR="005C7FA7" w:rsidRPr="005730CE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150</w:t>
            </w: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5C7FA7" w:rsidRPr="005730CE" w:rsidRDefault="005C7FA7" w:rsidP="005C7FA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14.5</w:t>
            </w:r>
          </w:p>
          <w:p w:rsidR="005C7FA7" w:rsidRPr="005730CE" w:rsidRDefault="005C7FA7" w:rsidP="005A22B1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3011</w:t>
            </w:r>
          </w:p>
        </w:tc>
        <w:tc>
          <w:tcPr>
            <w:tcW w:w="850" w:type="dxa"/>
          </w:tcPr>
          <w:p w:rsidR="005C7FA7" w:rsidRPr="005730CE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363</w:t>
            </w:r>
          </w:p>
        </w:tc>
        <w:tc>
          <w:tcPr>
            <w:tcW w:w="830" w:type="dxa"/>
          </w:tcPr>
          <w:p w:rsidR="005C7FA7" w:rsidRPr="005730CE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213</w:t>
            </w:r>
          </w:p>
        </w:tc>
        <w:tc>
          <w:tcPr>
            <w:tcW w:w="904" w:type="dxa"/>
          </w:tcPr>
          <w:p w:rsidR="005C7FA7" w:rsidRPr="00A84472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</w:tcPr>
          <w:p w:rsidR="005C7FA7" w:rsidRPr="005730CE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53</w:t>
            </w:r>
          </w:p>
        </w:tc>
        <w:tc>
          <w:tcPr>
            <w:tcW w:w="989" w:type="dxa"/>
          </w:tcPr>
          <w:p w:rsidR="005C7FA7" w:rsidRPr="005730CE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160</w:t>
            </w:r>
          </w:p>
        </w:tc>
        <w:tc>
          <w:tcPr>
            <w:tcW w:w="994" w:type="dxa"/>
          </w:tcPr>
          <w:p w:rsidR="005C7FA7" w:rsidRPr="005730CE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150</w:t>
            </w:r>
          </w:p>
        </w:tc>
        <w:tc>
          <w:tcPr>
            <w:tcW w:w="994" w:type="dxa"/>
          </w:tcPr>
          <w:p w:rsidR="005C7FA7" w:rsidRPr="00A84472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</w:tcPr>
          <w:p w:rsidR="005C7FA7" w:rsidRPr="005730CE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150</w:t>
            </w: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5C7FA7" w:rsidRPr="005730CE" w:rsidRDefault="005C7FA7" w:rsidP="005A22B1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3012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4 ст. 14.5</w:t>
            </w:r>
          </w:p>
          <w:p w:rsidR="005C7FA7" w:rsidRPr="005730CE" w:rsidRDefault="005C7FA7" w:rsidP="005A22B1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3013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3014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3015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7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3016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8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3017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9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3018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10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3019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11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3020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12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3021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13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3022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14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3023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15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3024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15CB1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ч.1 ст. 15.1</w:t>
            </w:r>
          </w:p>
          <w:p w:rsidR="005C7FA7" w:rsidRPr="005730CE" w:rsidRDefault="005C7FA7" w:rsidP="005A22B1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3025</w:t>
            </w:r>
          </w:p>
        </w:tc>
        <w:tc>
          <w:tcPr>
            <w:tcW w:w="850" w:type="dxa"/>
            <w:vAlign w:val="center"/>
          </w:tcPr>
          <w:p w:rsidR="005C7FA7" w:rsidRPr="005730CE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44</w:t>
            </w:r>
          </w:p>
        </w:tc>
        <w:tc>
          <w:tcPr>
            <w:tcW w:w="830" w:type="dxa"/>
            <w:vAlign w:val="center"/>
          </w:tcPr>
          <w:p w:rsidR="005C7FA7" w:rsidRPr="005730CE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44</w:t>
            </w:r>
          </w:p>
        </w:tc>
        <w:tc>
          <w:tcPr>
            <w:tcW w:w="904" w:type="dxa"/>
            <w:vAlign w:val="center"/>
          </w:tcPr>
          <w:p w:rsidR="005C7FA7" w:rsidRPr="005730CE" w:rsidRDefault="0030659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989" w:type="dxa"/>
            <w:vAlign w:val="center"/>
          </w:tcPr>
          <w:p w:rsidR="005C7FA7" w:rsidRPr="005730CE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40</w:t>
            </w:r>
          </w:p>
        </w:tc>
        <w:tc>
          <w:tcPr>
            <w:tcW w:w="994" w:type="dxa"/>
            <w:vAlign w:val="center"/>
          </w:tcPr>
          <w:p w:rsidR="005C7FA7" w:rsidRPr="005730CE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30659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15CB1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3026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прочие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штрафные санкции 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3027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Взыскано </w:t>
            </w:r>
            <w:r w:rsidRPr="005730CE">
              <w:rPr>
                <w:sz w:val="22"/>
                <w:szCs w:val="22"/>
                <w:u w:val="none"/>
              </w:rPr>
              <w:t>штрафных санкций, в том числе: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30</w:t>
            </w:r>
          </w:p>
        </w:tc>
        <w:tc>
          <w:tcPr>
            <w:tcW w:w="850" w:type="dxa"/>
            <w:vAlign w:val="center"/>
          </w:tcPr>
          <w:p w:rsidR="005C7FA7" w:rsidRPr="005730CE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337</w:t>
            </w:r>
          </w:p>
        </w:tc>
        <w:tc>
          <w:tcPr>
            <w:tcW w:w="830" w:type="dxa"/>
            <w:vAlign w:val="center"/>
          </w:tcPr>
          <w:p w:rsidR="005C7FA7" w:rsidRPr="005730CE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257</w:t>
            </w:r>
          </w:p>
        </w:tc>
        <w:tc>
          <w:tcPr>
            <w:tcW w:w="904" w:type="dxa"/>
            <w:vAlign w:val="center"/>
          </w:tcPr>
          <w:p w:rsidR="005C7FA7" w:rsidRPr="00A84472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5C7FA7" w:rsidRPr="005730CE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57</w:t>
            </w:r>
          </w:p>
        </w:tc>
        <w:tc>
          <w:tcPr>
            <w:tcW w:w="989" w:type="dxa"/>
            <w:vAlign w:val="center"/>
          </w:tcPr>
          <w:p w:rsidR="005C7FA7" w:rsidRPr="005730CE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200</w:t>
            </w:r>
          </w:p>
        </w:tc>
        <w:tc>
          <w:tcPr>
            <w:tcW w:w="994" w:type="dxa"/>
            <w:vAlign w:val="center"/>
          </w:tcPr>
          <w:p w:rsidR="005C7FA7" w:rsidRPr="005730CE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80</w:t>
            </w:r>
          </w:p>
        </w:tc>
        <w:tc>
          <w:tcPr>
            <w:tcW w:w="994" w:type="dxa"/>
            <w:vAlign w:val="center"/>
          </w:tcPr>
          <w:p w:rsidR="005C7FA7" w:rsidRPr="00A84472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5C7FA7" w:rsidRPr="005730CE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80</w:t>
            </w: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14.5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31</w:t>
            </w:r>
          </w:p>
        </w:tc>
        <w:tc>
          <w:tcPr>
            <w:tcW w:w="850" w:type="dxa"/>
            <w:vAlign w:val="center"/>
          </w:tcPr>
          <w:p w:rsidR="005C7FA7" w:rsidRPr="005730CE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293</w:t>
            </w:r>
          </w:p>
        </w:tc>
        <w:tc>
          <w:tcPr>
            <w:tcW w:w="830" w:type="dxa"/>
            <w:vAlign w:val="center"/>
          </w:tcPr>
          <w:p w:rsidR="005C7FA7" w:rsidRPr="005730CE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213</w:t>
            </w:r>
          </w:p>
        </w:tc>
        <w:tc>
          <w:tcPr>
            <w:tcW w:w="904" w:type="dxa"/>
            <w:vAlign w:val="center"/>
          </w:tcPr>
          <w:p w:rsidR="005C7FA7" w:rsidRPr="00A84472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5C7FA7" w:rsidRPr="005730CE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53</w:t>
            </w:r>
          </w:p>
        </w:tc>
        <w:tc>
          <w:tcPr>
            <w:tcW w:w="989" w:type="dxa"/>
            <w:vAlign w:val="center"/>
          </w:tcPr>
          <w:p w:rsidR="005C7FA7" w:rsidRPr="005730CE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160</w:t>
            </w:r>
          </w:p>
        </w:tc>
        <w:tc>
          <w:tcPr>
            <w:tcW w:w="994" w:type="dxa"/>
            <w:vAlign w:val="center"/>
          </w:tcPr>
          <w:p w:rsidR="005C7FA7" w:rsidRPr="005730CE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80</w:t>
            </w:r>
          </w:p>
        </w:tc>
        <w:tc>
          <w:tcPr>
            <w:tcW w:w="994" w:type="dxa"/>
            <w:vAlign w:val="center"/>
          </w:tcPr>
          <w:p w:rsidR="005C7FA7" w:rsidRPr="00A84472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5C7FA7" w:rsidRPr="005730CE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80</w:t>
            </w: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4 ст. 14.5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33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409" w:type="dxa"/>
            <w:vMerge w:val="restart"/>
            <w:vAlign w:val="center"/>
          </w:tcPr>
          <w:p w:rsidR="00E63282" w:rsidRPr="005730CE" w:rsidRDefault="00E63282" w:rsidP="006C2FBB">
            <w:pPr>
              <w:pStyle w:val="5"/>
              <w:jc w:val="center"/>
              <w:rPr>
                <w:sz w:val="22"/>
                <w:szCs w:val="22"/>
              </w:rPr>
            </w:pPr>
            <w:r w:rsidRPr="005730CE">
              <w:rPr>
                <w:sz w:val="22"/>
                <w:szCs w:val="22"/>
              </w:rPr>
              <w:lastRenderedPageBreak/>
              <w:t>Показатель</w:t>
            </w:r>
          </w:p>
        </w:tc>
        <w:tc>
          <w:tcPr>
            <w:tcW w:w="707" w:type="dxa"/>
            <w:vMerge w:val="restart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Всего </w:t>
            </w:r>
          </w:p>
        </w:tc>
        <w:tc>
          <w:tcPr>
            <w:tcW w:w="3773" w:type="dxa"/>
            <w:gridSpan w:val="4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Организации</w:t>
            </w:r>
          </w:p>
        </w:tc>
        <w:tc>
          <w:tcPr>
            <w:tcW w:w="2986" w:type="dxa"/>
            <w:gridSpan w:val="3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Индивидуальные предприниматели</w:t>
            </w: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409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Merge w:val="restart"/>
            <w:shd w:val="clear" w:color="auto" w:fill="auto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2943" w:type="dxa"/>
            <w:gridSpan w:val="3"/>
            <w:shd w:val="clear" w:color="auto" w:fill="auto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994" w:type="dxa"/>
            <w:vMerge w:val="restart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1992" w:type="dxa"/>
            <w:gridSpan w:val="2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409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shd w:val="clear" w:color="auto" w:fill="auto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Физические лица</w:t>
            </w:r>
          </w:p>
        </w:tc>
        <w:tc>
          <w:tcPr>
            <w:tcW w:w="1050" w:type="dxa"/>
            <w:shd w:val="clear" w:color="auto" w:fill="auto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  <w:tc>
          <w:tcPr>
            <w:tcW w:w="989" w:type="dxa"/>
            <w:shd w:val="clear" w:color="auto" w:fill="auto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Юридические лица</w:t>
            </w:r>
          </w:p>
        </w:tc>
        <w:tc>
          <w:tcPr>
            <w:tcW w:w="994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Физические лица</w:t>
            </w:r>
          </w:p>
        </w:tc>
        <w:tc>
          <w:tcPr>
            <w:tcW w:w="998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07" w:type="dxa"/>
          </w:tcPr>
          <w:p w:rsidR="00E63282" w:rsidRPr="005730CE" w:rsidRDefault="00E63282" w:rsidP="006C2FBB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Б</w:t>
            </w:r>
          </w:p>
        </w:tc>
        <w:tc>
          <w:tcPr>
            <w:tcW w:w="850" w:type="dxa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830" w:type="dxa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904" w:type="dxa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1050" w:type="dxa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989" w:type="dxa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994" w:type="dxa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6</w:t>
            </w:r>
          </w:p>
        </w:tc>
        <w:tc>
          <w:tcPr>
            <w:tcW w:w="994" w:type="dxa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7</w:t>
            </w:r>
          </w:p>
        </w:tc>
        <w:tc>
          <w:tcPr>
            <w:tcW w:w="998" w:type="dxa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8</w:t>
            </w: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7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8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9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10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11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40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12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41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13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14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15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ч.1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5C7FA7" w:rsidRPr="005730CE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44</w:t>
            </w:r>
          </w:p>
        </w:tc>
        <w:tc>
          <w:tcPr>
            <w:tcW w:w="830" w:type="dxa"/>
            <w:vAlign w:val="center"/>
          </w:tcPr>
          <w:p w:rsidR="005C7FA7" w:rsidRPr="005730CE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44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989" w:type="dxa"/>
            <w:vAlign w:val="center"/>
          </w:tcPr>
          <w:p w:rsidR="005C7FA7" w:rsidRPr="005730CE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40</w:t>
            </w:r>
          </w:p>
        </w:tc>
        <w:tc>
          <w:tcPr>
            <w:tcW w:w="994" w:type="dxa"/>
            <w:vAlign w:val="center"/>
          </w:tcPr>
          <w:p w:rsidR="005C7FA7" w:rsidRPr="005730CE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прочие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штрафные санкции 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КОНТРОЛЬНАЯ СУММА</w:t>
            </w:r>
          </w:p>
        </w:tc>
        <w:tc>
          <w:tcPr>
            <w:tcW w:w="707" w:type="dxa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3100</w:t>
            </w:r>
          </w:p>
        </w:tc>
        <w:tc>
          <w:tcPr>
            <w:tcW w:w="850" w:type="dxa"/>
            <w:vAlign w:val="center"/>
          </w:tcPr>
          <w:p w:rsidR="005C7FA7" w:rsidRPr="005730CE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1488</w:t>
            </w:r>
          </w:p>
        </w:tc>
        <w:tc>
          <w:tcPr>
            <w:tcW w:w="830" w:type="dxa"/>
            <w:vAlign w:val="center"/>
          </w:tcPr>
          <w:p w:rsidR="005C7FA7" w:rsidRPr="005730CE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1028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Align w:val="center"/>
          </w:tcPr>
          <w:p w:rsidR="005C7FA7" w:rsidRPr="005730CE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228</w:t>
            </w:r>
          </w:p>
        </w:tc>
        <w:tc>
          <w:tcPr>
            <w:tcW w:w="989" w:type="dxa"/>
            <w:vAlign w:val="center"/>
          </w:tcPr>
          <w:p w:rsidR="005C7FA7" w:rsidRPr="005730CE" w:rsidRDefault="00A84472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800</w:t>
            </w:r>
          </w:p>
        </w:tc>
        <w:tc>
          <w:tcPr>
            <w:tcW w:w="994" w:type="dxa"/>
            <w:vAlign w:val="center"/>
          </w:tcPr>
          <w:p w:rsidR="005C7FA7" w:rsidRPr="005730CE" w:rsidRDefault="0014509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460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vAlign w:val="center"/>
          </w:tcPr>
          <w:p w:rsidR="005C7FA7" w:rsidRPr="005730CE" w:rsidRDefault="0014509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460</w:t>
            </w:r>
          </w:p>
        </w:tc>
      </w:tr>
    </w:tbl>
    <w:p w:rsidR="0060344A" w:rsidRPr="005730CE" w:rsidRDefault="0060344A">
      <w:pPr>
        <w:ind w:right="-81"/>
        <w:jc w:val="both"/>
        <w:rPr>
          <w:b/>
          <w:u w:val="none"/>
        </w:rPr>
      </w:pPr>
    </w:p>
    <w:p w:rsidR="001E625A" w:rsidRPr="005730CE" w:rsidRDefault="001E625A">
      <w:pPr>
        <w:ind w:right="-81"/>
        <w:jc w:val="both"/>
        <w:rPr>
          <w:b/>
          <w:u w:val="none"/>
        </w:rPr>
        <w:sectPr w:rsidR="001E625A" w:rsidRPr="005730CE" w:rsidSect="00E37C17">
          <w:headerReference w:type="even" r:id="rId8"/>
          <w:headerReference w:type="default" r:id="rId9"/>
          <w:pgSz w:w="11907" w:h="16840" w:code="9"/>
          <w:pgMar w:top="284" w:right="658" w:bottom="510" w:left="1276" w:header="567" w:footer="454" w:gutter="0"/>
          <w:cols w:space="720"/>
          <w:titlePg/>
        </w:sectPr>
      </w:pPr>
    </w:p>
    <w:p w:rsidR="00D26EA7" w:rsidRPr="005730CE" w:rsidRDefault="001E625A" w:rsidP="001E625A">
      <w:pPr>
        <w:pStyle w:val="4"/>
        <w:ind w:left="0" w:right="-255"/>
        <w:rPr>
          <w:sz w:val="24"/>
          <w:szCs w:val="24"/>
        </w:rPr>
      </w:pPr>
      <w:proofErr w:type="spellStart"/>
      <w:r w:rsidRPr="005730CE">
        <w:rPr>
          <w:sz w:val="24"/>
          <w:szCs w:val="24"/>
        </w:rPr>
        <w:lastRenderedPageBreak/>
        <w:t>Справочно</w:t>
      </w:r>
      <w:proofErr w:type="spellEnd"/>
      <w:r w:rsidRPr="005730CE">
        <w:rPr>
          <w:sz w:val="24"/>
          <w:szCs w:val="24"/>
        </w:rPr>
        <w:t xml:space="preserve"> к разделу </w:t>
      </w:r>
      <w:r w:rsidR="00D30C73" w:rsidRPr="005730CE">
        <w:rPr>
          <w:sz w:val="24"/>
          <w:szCs w:val="24"/>
        </w:rPr>
        <w:t>3</w:t>
      </w:r>
      <w:r w:rsidR="00D26EA7" w:rsidRPr="005730CE">
        <w:rPr>
          <w:sz w:val="24"/>
          <w:szCs w:val="24"/>
        </w:rPr>
        <w:t xml:space="preserve">; </w:t>
      </w:r>
      <w:r w:rsidR="007C2106" w:rsidRPr="005730CE">
        <w:rPr>
          <w:sz w:val="24"/>
          <w:szCs w:val="24"/>
        </w:rPr>
        <w:t xml:space="preserve">                                                               </w:t>
      </w:r>
    </w:p>
    <w:p w:rsidR="001E625A" w:rsidRPr="005730CE" w:rsidRDefault="007C2106" w:rsidP="00D26EA7">
      <w:pPr>
        <w:pStyle w:val="4"/>
        <w:ind w:left="0" w:right="-255"/>
        <w:jc w:val="right"/>
        <w:rPr>
          <w:sz w:val="24"/>
          <w:szCs w:val="24"/>
        </w:rPr>
      </w:pPr>
      <w:r w:rsidRPr="005730CE">
        <w:rPr>
          <w:sz w:val="24"/>
          <w:szCs w:val="24"/>
        </w:rPr>
        <w:t>единиц</w:t>
      </w:r>
    </w:p>
    <w:tbl>
      <w:tblPr>
        <w:tblW w:w="1072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876"/>
        <w:gridCol w:w="709"/>
        <w:gridCol w:w="802"/>
        <w:gridCol w:w="904"/>
        <w:gridCol w:w="1050"/>
        <w:gridCol w:w="989"/>
        <w:gridCol w:w="994"/>
        <w:gridCol w:w="994"/>
        <w:gridCol w:w="998"/>
      </w:tblGrid>
      <w:tr w:rsidR="001E625A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409" w:type="dxa"/>
            <w:vMerge w:val="restart"/>
            <w:vAlign w:val="center"/>
          </w:tcPr>
          <w:p w:rsidR="001E625A" w:rsidRPr="005730CE" w:rsidRDefault="001E625A" w:rsidP="00A2033C">
            <w:pPr>
              <w:pStyle w:val="5"/>
              <w:jc w:val="center"/>
              <w:rPr>
                <w:sz w:val="22"/>
                <w:szCs w:val="22"/>
              </w:rPr>
            </w:pPr>
            <w:r w:rsidRPr="005730CE">
              <w:rPr>
                <w:sz w:val="22"/>
                <w:szCs w:val="22"/>
              </w:rPr>
              <w:t>Показатель</w:t>
            </w:r>
          </w:p>
        </w:tc>
        <w:tc>
          <w:tcPr>
            <w:tcW w:w="876" w:type="dxa"/>
            <w:vMerge w:val="restart"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709" w:type="dxa"/>
            <w:vMerge w:val="restart"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Всего </w:t>
            </w:r>
          </w:p>
        </w:tc>
        <w:tc>
          <w:tcPr>
            <w:tcW w:w="3745" w:type="dxa"/>
            <w:gridSpan w:val="4"/>
          </w:tcPr>
          <w:p w:rsidR="001E625A" w:rsidRPr="005730CE" w:rsidRDefault="001E625A" w:rsidP="00403BB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Организации</w:t>
            </w:r>
          </w:p>
        </w:tc>
        <w:tc>
          <w:tcPr>
            <w:tcW w:w="2986" w:type="dxa"/>
            <w:gridSpan w:val="3"/>
          </w:tcPr>
          <w:p w:rsidR="001E625A" w:rsidRPr="005730CE" w:rsidRDefault="001E625A" w:rsidP="00403BB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Индивидуальные предприниматели</w:t>
            </w:r>
          </w:p>
        </w:tc>
      </w:tr>
      <w:tr w:rsidR="001E625A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409" w:type="dxa"/>
            <w:vMerge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Merge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Merge w:val="restart"/>
            <w:shd w:val="clear" w:color="auto" w:fill="auto"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2943" w:type="dxa"/>
            <w:gridSpan w:val="3"/>
            <w:shd w:val="clear" w:color="auto" w:fill="auto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994" w:type="dxa"/>
            <w:vMerge w:val="restart"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1992" w:type="dxa"/>
            <w:gridSpan w:val="2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</w:tr>
      <w:tr w:rsidR="001E625A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409" w:type="dxa"/>
            <w:vMerge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Merge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Merge/>
            <w:shd w:val="clear" w:color="auto" w:fill="auto"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shd w:val="clear" w:color="auto" w:fill="auto"/>
          </w:tcPr>
          <w:p w:rsidR="001E625A" w:rsidRPr="005730CE" w:rsidRDefault="001E625A" w:rsidP="00403BB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Физ</w:t>
            </w:r>
            <w:r w:rsidR="00403BBE" w:rsidRPr="005730CE">
              <w:rPr>
                <w:b/>
                <w:sz w:val="22"/>
                <w:szCs w:val="22"/>
                <w:u w:val="none"/>
              </w:rPr>
              <w:t>ические</w:t>
            </w:r>
            <w:r w:rsidRPr="005730CE">
              <w:rPr>
                <w:b/>
                <w:sz w:val="22"/>
                <w:szCs w:val="22"/>
                <w:u w:val="none"/>
              </w:rPr>
              <w:t xml:space="preserve"> лица</w:t>
            </w:r>
          </w:p>
        </w:tc>
        <w:tc>
          <w:tcPr>
            <w:tcW w:w="1050" w:type="dxa"/>
            <w:shd w:val="clear" w:color="auto" w:fill="auto"/>
          </w:tcPr>
          <w:p w:rsidR="001E625A" w:rsidRPr="005730CE" w:rsidRDefault="001E625A" w:rsidP="00403BB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  <w:tc>
          <w:tcPr>
            <w:tcW w:w="989" w:type="dxa"/>
            <w:shd w:val="clear" w:color="auto" w:fill="auto"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Юридические лица</w:t>
            </w:r>
          </w:p>
        </w:tc>
        <w:tc>
          <w:tcPr>
            <w:tcW w:w="994" w:type="dxa"/>
            <w:vMerge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</w:tcPr>
          <w:p w:rsidR="001E625A" w:rsidRPr="005730CE" w:rsidRDefault="001E625A" w:rsidP="00403BB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Физ</w:t>
            </w:r>
            <w:r w:rsidR="00403BBE" w:rsidRPr="005730CE">
              <w:rPr>
                <w:b/>
                <w:sz w:val="22"/>
                <w:szCs w:val="22"/>
                <w:u w:val="none"/>
              </w:rPr>
              <w:t>ические</w:t>
            </w:r>
            <w:r w:rsidRPr="005730CE">
              <w:rPr>
                <w:b/>
                <w:sz w:val="22"/>
                <w:szCs w:val="22"/>
                <w:u w:val="none"/>
              </w:rPr>
              <w:t xml:space="preserve"> лица</w:t>
            </w:r>
          </w:p>
        </w:tc>
        <w:tc>
          <w:tcPr>
            <w:tcW w:w="998" w:type="dxa"/>
          </w:tcPr>
          <w:p w:rsidR="001E625A" w:rsidRPr="005730CE" w:rsidRDefault="001E625A" w:rsidP="00403BB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</w:tr>
      <w:tr w:rsidR="001E625A" w:rsidRPr="005730CE" w:rsidTr="00082F6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876" w:type="dxa"/>
          </w:tcPr>
          <w:p w:rsidR="001E625A" w:rsidRPr="005730CE" w:rsidRDefault="001E625A" w:rsidP="00A2033C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Б</w:t>
            </w:r>
          </w:p>
        </w:tc>
        <w:tc>
          <w:tcPr>
            <w:tcW w:w="709" w:type="dxa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802" w:type="dxa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904" w:type="dxa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1050" w:type="dxa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989" w:type="dxa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994" w:type="dxa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6</w:t>
            </w:r>
          </w:p>
        </w:tc>
        <w:tc>
          <w:tcPr>
            <w:tcW w:w="994" w:type="dxa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7</w:t>
            </w:r>
          </w:p>
        </w:tc>
        <w:tc>
          <w:tcPr>
            <w:tcW w:w="998" w:type="dxa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8</w:t>
            </w:r>
          </w:p>
        </w:tc>
      </w:tr>
      <w:tr w:rsidR="006063EF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0725" w:type="dxa"/>
            <w:gridSpan w:val="10"/>
            <w:shd w:val="clear" w:color="auto" w:fill="BFBFBF"/>
          </w:tcPr>
          <w:p w:rsidR="006063EF" w:rsidRPr="005730CE" w:rsidRDefault="006063EF" w:rsidP="00D26EA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Применённые административные наказания</w:t>
            </w:r>
            <w:r w:rsidR="00DB24C9" w:rsidRPr="005730CE">
              <w:rPr>
                <w:b/>
                <w:bCs/>
                <w:sz w:val="22"/>
                <w:szCs w:val="22"/>
                <w:u w:val="none"/>
              </w:rPr>
              <w:t xml:space="preserve"> за совершение административных правонарушений</w:t>
            </w:r>
          </w:p>
        </w:tc>
      </w:tr>
      <w:tr w:rsidR="009A5EB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2409" w:type="dxa"/>
          </w:tcPr>
          <w:p w:rsidR="009A5EB7" w:rsidRPr="005730CE" w:rsidRDefault="009A5EB7" w:rsidP="007C21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Применено административных наказаний в виде предупреждений, всего</w:t>
            </w:r>
          </w:p>
        </w:tc>
        <w:tc>
          <w:tcPr>
            <w:tcW w:w="876" w:type="dxa"/>
            <w:vAlign w:val="center"/>
          </w:tcPr>
          <w:p w:rsidR="009A5EB7" w:rsidRPr="005730CE" w:rsidRDefault="009A5EB7" w:rsidP="00F65F2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2210</w:t>
            </w:r>
          </w:p>
        </w:tc>
        <w:tc>
          <w:tcPr>
            <w:tcW w:w="709" w:type="dxa"/>
            <w:vAlign w:val="center"/>
          </w:tcPr>
          <w:p w:rsidR="009A5EB7" w:rsidRPr="005730CE" w:rsidRDefault="0014509B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73</w:t>
            </w:r>
          </w:p>
        </w:tc>
        <w:tc>
          <w:tcPr>
            <w:tcW w:w="802" w:type="dxa"/>
            <w:vAlign w:val="center"/>
          </w:tcPr>
          <w:p w:rsidR="009A5EB7" w:rsidRPr="005730CE" w:rsidRDefault="0014509B" w:rsidP="00FD52F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</w:t>
            </w:r>
            <w:r w:rsidR="00FD52FD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904" w:type="dxa"/>
            <w:vAlign w:val="center"/>
          </w:tcPr>
          <w:p w:rsidR="009A5EB7" w:rsidRPr="005730CE" w:rsidRDefault="009A5EB7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9A5EB7" w:rsidRPr="005730CE" w:rsidRDefault="0014509B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12</w:t>
            </w:r>
          </w:p>
        </w:tc>
        <w:tc>
          <w:tcPr>
            <w:tcW w:w="989" w:type="dxa"/>
            <w:vAlign w:val="center"/>
          </w:tcPr>
          <w:p w:rsidR="009A5EB7" w:rsidRPr="005730CE" w:rsidRDefault="0014509B" w:rsidP="00FD52F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</w:t>
            </w:r>
            <w:r w:rsidR="00FD52FD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994" w:type="dxa"/>
            <w:vAlign w:val="center"/>
          </w:tcPr>
          <w:p w:rsidR="009A5EB7" w:rsidRPr="005730CE" w:rsidRDefault="00FD52FD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50</w:t>
            </w:r>
          </w:p>
        </w:tc>
        <w:tc>
          <w:tcPr>
            <w:tcW w:w="994" w:type="dxa"/>
            <w:vAlign w:val="center"/>
          </w:tcPr>
          <w:p w:rsidR="009A5EB7" w:rsidRPr="005730CE" w:rsidRDefault="009A5EB7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9A5EB7" w:rsidRPr="005730CE" w:rsidRDefault="00FD52FD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50</w:t>
            </w:r>
          </w:p>
        </w:tc>
      </w:tr>
      <w:tr w:rsidR="009A5EB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2409" w:type="dxa"/>
          </w:tcPr>
          <w:p w:rsidR="009A5EB7" w:rsidRPr="005730CE" w:rsidRDefault="009A5EB7" w:rsidP="007C21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876" w:type="dxa"/>
            <w:vAlign w:val="center"/>
          </w:tcPr>
          <w:p w:rsidR="009A5EB7" w:rsidRPr="005730CE" w:rsidRDefault="009A5EB7" w:rsidP="00F65F2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Align w:val="center"/>
          </w:tcPr>
          <w:p w:rsidR="009A5EB7" w:rsidRPr="005730CE" w:rsidRDefault="009A5EB7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Align w:val="center"/>
          </w:tcPr>
          <w:p w:rsidR="009A5EB7" w:rsidRPr="005730CE" w:rsidRDefault="009A5EB7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9A5EB7" w:rsidRPr="005730CE" w:rsidRDefault="009A5EB7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Align w:val="center"/>
          </w:tcPr>
          <w:p w:rsidR="009A5EB7" w:rsidRPr="005730CE" w:rsidRDefault="009A5EB7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9A5EB7" w:rsidRPr="005730CE" w:rsidRDefault="009A5EB7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9A5EB7" w:rsidRPr="005730CE" w:rsidRDefault="009A5EB7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9A5EB7" w:rsidRPr="005730CE" w:rsidRDefault="009A5EB7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vAlign w:val="center"/>
          </w:tcPr>
          <w:p w:rsidR="009A5EB7" w:rsidRPr="005730CE" w:rsidRDefault="009A5EB7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E7981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2409" w:type="dxa"/>
          </w:tcPr>
          <w:p w:rsidR="005E7981" w:rsidRPr="005730CE" w:rsidRDefault="005E7981" w:rsidP="007C21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2 ст. 14.5 КоАП РФ </w:t>
            </w:r>
            <w:r w:rsidR="009A5EB7" w:rsidRPr="005730CE">
              <w:rPr>
                <w:sz w:val="22"/>
                <w:szCs w:val="22"/>
                <w:u w:val="none"/>
              </w:rPr>
              <w:t>с учетом ст. 4.1.1 КоАП РФ</w:t>
            </w:r>
          </w:p>
        </w:tc>
        <w:tc>
          <w:tcPr>
            <w:tcW w:w="876" w:type="dxa"/>
            <w:vAlign w:val="center"/>
          </w:tcPr>
          <w:p w:rsidR="005E7981" w:rsidRPr="005730CE" w:rsidRDefault="005E7981" w:rsidP="009A5EB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</w:t>
            </w:r>
            <w:r w:rsidR="009A5EB7"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709" w:type="dxa"/>
            <w:vAlign w:val="center"/>
          </w:tcPr>
          <w:p w:rsidR="005E7981" w:rsidRPr="005730CE" w:rsidRDefault="0014509B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67</w:t>
            </w:r>
          </w:p>
        </w:tc>
        <w:tc>
          <w:tcPr>
            <w:tcW w:w="802" w:type="dxa"/>
            <w:vAlign w:val="center"/>
          </w:tcPr>
          <w:p w:rsidR="005E7981" w:rsidRPr="005730CE" w:rsidRDefault="0014509B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19</w:t>
            </w:r>
          </w:p>
        </w:tc>
        <w:tc>
          <w:tcPr>
            <w:tcW w:w="904" w:type="dxa"/>
            <w:vAlign w:val="center"/>
          </w:tcPr>
          <w:p w:rsidR="005E7981" w:rsidRPr="005730CE" w:rsidRDefault="00D90DD8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E7981" w:rsidRPr="005730CE" w:rsidRDefault="0014509B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10</w:t>
            </w:r>
          </w:p>
        </w:tc>
        <w:tc>
          <w:tcPr>
            <w:tcW w:w="989" w:type="dxa"/>
            <w:vAlign w:val="center"/>
          </w:tcPr>
          <w:p w:rsidR="005E7981" w:rsidRPr="00367305" w:rsidRDefault="0014509B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</w:rPr>
              <w:t>9</w:t>
            </w:r>
          </w:p>
        </w:tc>
        <w:tc>
          <w:tcPr>
            <w:tcW w:w="994" w:type="dxa"/>
            <w:vAlign w:val="center"/>
          </w:tcPr>
          <w:p w:rsidR="005E7981" w:rsidRPr="005730CE" w:rsidRDefault="00FD52FD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48</w:t>
            </w:r>
          </w:p>
        </w:tc>
        <w:tc>
          <w:tcPr>
            <w:tcW w:w="994" w:type="dxa"/>
            <w:vAlign w:val="center"/>
          </w:tcPr>
          <w:p w:rsidR="005E7981" w:rsidRPr="005730CE" w:rsidRDefault="00D90DD8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E7981" w:rsidRPr="005730CE" w:rsidRDefault="00FD52FD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48</w:t>
            </w:r>
          </w:p>
        </w:tc>
      </w:tr>
      <w:tr w:rsidR="00D90DD8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2409" w:type="dxa"/>
          </w:tcPr>
          <w:p w:rsidR="00D90DD8" w:rsidRPr="005730CE" w:rsidRDefault="00D90DD8" w:rsidP="007C21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4 ст. 14.5 КоАП РФ </w:t>
            </w:r>
          </w:p>
        </w:tc>
        <w:tc>
          <w:tcPr>
            <w:tcW w:w="876" w:type="dxa"/>
            <w:vAlign w:val="center"/>
          </w:tcPr>
          <w:p w:rsidR="00D90DD8" w:rsidRPr="005730CE" w:rsidRDefault="00D90DD8" w:rsidP="009A5EB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  <w:r w:rsidR="007C2106" w:rsidRPr="005730CE">
              <w:rPr>
                <w:b/>
                <w:sz w:val="22"/>
                <w:szCs w:val="22"/>
                <w:u w:val="none"/>
              </w:rPr>
              <w:t>21</w:t>
            </w:r>
            <w:r w:rsidR="009A5EB7"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709" w:type="dxa"/>
            <w:vAlign w:val="center"/>
          </w:tcPr>
          <w:p w:rsidR="00D90DD8" w:rsidRPr="005730CE" w:rsidRDefault="00FD52FD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802" w:type="dxa"/>
            <w:vAlign w:val="center"/>
          </w:tcPr>
          <w:p w:rsidR="00D90DD8" w:rsidRPr="005730CE" w:rsidRDefault="00FD52FD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D90DD8" w:rsidRPr="005730CE" w:rsidRDefault="00FD52FD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D90DD8" w:rsidRPr="005730CE" w:rsidRDefault="00FD52FD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D90DD8" w:rsidRPr="005730CE" w:rsidRDefault="00FD52FD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994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D90DD8" w:rsidRPr="005730CE" w:rsidRDefault="00FD52FD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</w:t>
            </w:r>
          </w:p>
        </w:tc>
      </w:tr>
      <w:tr w:rsidR="00D90DD8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409" w:type="dxa"/>
          </w:tcPr>
          <w:p w:rsidR="00D90DD8" w:rsidRPr="005730CE" w:rsidRDefault="00D90DD8" w:rsidP="007C21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КоАП РФ </w:t>
            </w:r>
          </w:p>
        </w:tc>
        <w:tc>
          <w:tcPr>
            <w:tcW w:w="876" w:type="dxa"/>
            <w:vAlign w:val="center"/>
          </w:tcPr>
          <w:p w:rsidR="00D90DD8" w:rsidRPr="005730CE" w:rsidRDefault="00D90DD8" w:rsidP="009A5EB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</w:t>
            </w:r>
            <w:r w:rsidR="009A5EB7"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709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D90DD8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409" w:type="dxa"/>
          </w:tcPr>
          <w:p w:rsidR="00D90DD8" w:rsidRPr="005730CE" w:rsidRDefault="00D90DD8" w:rsidP="007C21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КоАП РФ </w:t>
            </w:r>
          </w:p>
        </w:tc>
        <w:tc>
          <w:tcPr>
            <w:tcW w:w="876" w:type="dxa"/>
            <w:vAlign w:val="center"/>
          </w:tcPr>
          <w:p w:rsidR="00D90DD8" w:rsidRPr="005730CE" w:rsidRDefault="00D90DD8" w:rsidP="009A5EB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</w:t>
            </w:r>
            <w:r w:rsidR="009A5EB7" w:rsidRPr="005730CE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709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1 ст. 15.1 КоАП РФ</w:t>
            </w:r>
          </w:p>
        </w:tc>
        <w:tc>
          <w:tcPr>
            <w:tcW w:w="876" w:type="dxa"/>
            <w:vAlign w:val="center"/>
          </w:tcPr>
          <w:p w:rsidR="005C7FA7" w:rsidRPr="005730CE" w:rsidRDefault="005C7FA7" w:rsidP="009A5EB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</w:t>
            </w:r>
            <w:r w:rsidR="009A5EB7" w:rsidRPr="005730CE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709" w:type="dxa"/>
            <w:vAlign w:val="center"/>
          </w:tcPr>
          <w:p w:rsidR="005C7FA7" w:rsidRPr="005730CE" w:rsidRDefault="00FD52FD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802" w:type="dxa"/>
            <w:vAlign w:val="center"/>
          </w:tcPr>
          <w:p w:rsidR="005C7FA7" w:rsidRPr="005730CE" w:rsidRDefault="00FD52FD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FD52FD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989" w:type="dxa"/>
            <w:vAlign w:val="center"/>
          </w:tcPr>
          <w:p w:rsidR="005C7FA7" w:rsidRPr="005730CE" w:rsidRDefault="00FD52FD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994" w:type="dxa"/>
            <w:vAlign w:val="center"/>
          </w:tcPr>
          <w:p w:rsidR="005C7FA7" w:rsidRPr="005730CE" w:rsidRDefault="00FD52FD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FD52FD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9A5EB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2409" w:type="dxa"/>
          </w:tcPr>
          <w:p w:rsidR="009A5EB7" w:rsidRPr="005730CE" w:rsidRDefault="009A5EB7" w:rsidP="009A5EB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применено административное наказание в виде дисквалификации по ч. 3 ст. 14.5 КоАП РФ </w:t>
            </w:r>
          </w:p>
        </w:tc>
        <w:tc>
          <w:tcPr>
            <w:tcW w:w="876" w:type="dxa"/>
            <w:vAlign w:val="center"/>
          </w:tcPr>
          <w:p w:rsidR="009A5EB7" w:rsidRPr="005730CE" w:rsidRDefault="009A5EB7" w:rsidP="009A5EB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2216</w:t>
            </w:r>
          </w:p>
        </w:tc>
        <w:tc>
          <w:tcPr>
            <w:tcW w:w="709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4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9A5EB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2409" w:type="dxa"/>
          </w:tcPr>
          <w:p w:rsidR="009A5EB7" w:rsidRPr="005730CE" w:rsidRDefault="009A5EB7" w:rsidP="009A5EB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применено административное наказание в виде приостановления деятельности по ч. 3 ст. 14.5 КоАП РФ </w:t>
            </w:r>
          </w:p>
        </w:tc>
        <w:tc>
          <w:tcPr>
            <w:tcW w:w="876" w:type="dxa"/>
            <w:vAlign w:val="center"/>
          </w:tcPr>
          <w:p w:rsidR="009A5EB7" w:rsidRPr="005730CE" w:rsidRDefault="009A5EB7" w:rsidP="009A5EB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2217</w:t>
            </w:r>
          </w:p>
        </w:tc>
        <w:tc>
          <w:tcPr>
            <w:tcW w:w="709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89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</w:tbl>
    <w:p w:rsidR="007B360E" w:rsidRPr="005730CE" w:rsidRDefault="007B360E" w:rsidP="00036CC1">
      <w:pPr>
        <w:ind w:left="1245" w:right="-81"/>
        <w:rPr>
          <w:bCs/>
          <w:sz w:val="16"/>
          <w:u w:val="none"/>
        </w:rPr>
      </w:pPr>
    </w:p>
    <w:p w:rsidR="00D26EA7" w:rsidRPr="005730CE" w:rsidRDefault="00D26EA7" w:rsidP="00036CC1">
      <w:pPr>
        <w:ind w:left="1245" w:right="-81"/>
        <w:rPr>
          <w:bCs/>
          <w:sz w:val="16"/>
          <w:u w:val="none"/>
        </w:rPr>
      </w:pPr>
    </w:p>
    <w:p w:rsidR="00D26EA7" w:rsidRPr="005730CE" w:rsidRDefault="00D26EA7" w:rsidP="00D26EA7">
      <w:pPr>
        <w:ind w:left="525" w:right="-81"/>
        <w:jc w:val="both"/>
        <w:rPr>
          <w:u w:val="none"/>
        </w:rPr>
      </w:pPr>
    </w:p>
    <w:p w:rsidR="00D26EA7" w:rsidRPr="005730CE" w:rsidRDefault="00D26EA7" w:rsidP="00D26EA7">
      <w:pPr>
        <w:ind w:left="75" w:right="-81"/>
        <w:rPr>
          <w:b/>
          <w:sz w:val="22"/>
          <w:szCs w:val="22"/>
        </w:rPr>
      </w:pPr>
      <w:r w:rsidRPr="005730CE">
        <w:rPr>
          <w:sz w:val="22"/>
          <w:szCs w:val="22"/>
          <w:u w:val="none"/>
        </w:rPr>
        <w:t>«_</w:t>
      </w:r>
      <w:r w:rsidR="00367305" w:rsidRPr="00367305">
        <w:rPr>
          <w:sz w:val="22"/>
          <w:szCs w:val="22"/>
          <w:u w:val="none"/>
        </w:rPr>
        <w:t>15</w:t>
      </w:r>
      <w:r w:rsidRPr="005730CE">
        <w:rPr>
          <w:sz w:val="22"/>
          <w:szCs w:val="22"/>
          <w:u w:val="none"/>
        </w:rPr>
        <w:t>_</w:t>
      </w:r>
      <w:proofErr w:type="gramStart"/>
      <w:r w:rsidRPr="005730CE">
        <w:rPr>
          <w:sz w:val="22"/>
          <w:szCs w:val="22"/>
          <w:u w:val="none"/>
        </w:rPr>
        <w:t>_»_</w:t>
      </w:r>
      <w:proofErr w:type="gramEnd"/>
      <w:r w:rsidR="00367305">
        <w:rPr>
          <w:sz w:val="22"/>
          <w:szCs w:val="22"/>
          <w:u w:val="none"/>
        </w:rPr>
        <w:t>октября</w:t>
      </w:r>
      <w:r w:rsidRPr="005730CE">
        <w:rPr>
          <w:sz w:val="22"/>
          <w:szCs w:val="22"/>
          <w:u w:val="none"/>
        </w:rPr>
        <w:t>__   2</w:t>
      </w:r>
      <w:r w:rsidRPr="005730CE">
        <w:rPr>
          <w:sz w:val="22"/>
          <w:szCs w:val="22"/>
          <w:u w:val="single"/>
        </w:rPr>
        <w:t>01</w:t>
      </w:r>
      <w:r w:rsidR="00367305">
        <w:rPr>
          <w:sz w:val="22"/>
          <w:szCs w:val="22"/>
          <w:u w:val="single"/>
        </w:rPr>
        <w:t>9</w:t>
      </w:r>
      <w:r w:rsidRPr="005730CE">
        <w:rPr>
          <w:sz w:val="22"/>
          <w:szCs w:val="22"/>
          <w:u w:val="single"/>
        </w:rPr>
        <w:t xml:space="preserve">  г</w:t>
      </w:r>
      <w:r w:rsidRPr="005730CE">
        <w:rPr>
          <w:sz w:val="22"/>
          <w:szCs w:val="22"/>
          <w:u w:val="none"/>
        </w:rPr>
        <w:t>.                        Руководитель налогового органа</w:t>
      </w:r>
      <w:r w:rsidRPr="005730CE">
        <w:rPr>
          <w:sz w:val="22"/>
          <w:szCs w:val="22"/>
        </w:rPr>
        <w:t xml:space="preserve"> </w:t>
      </w:r>
      <w:r w:rsidRPr="005730CE">
        <w:rPr>
          <w:i/>
          <w:sz w:val="22"/>
          <w:szCs w:val="22"/>
        </w:rPr>
        <w:t>__</w:t>
      </w:r>
      <w:r w:rsidR="00367305">
        <w:rPr>
          <w:i/>
          <w:sz w:val="22"/>
          <w:szCs w:val="22"/>
        </w:rPr>
        <w:t>М.В. Ли</w:t>
      </w:r>
      <w:r w:rsidRPr="005730CE">
        <w:rPr>
          <w:i/>
          <w:sz w:val="22"/>
          <w:szCs w:val="22"/>
        </w:rPr>
        <w:t>___________</w:t>
      </w:r>
    </w:p>
    <w:p w:rsidR="00D26EA7" w:rsidRPr="005730CE" w:rsidRDefault="00D26EA7" w:rsidP="00D26EA7">
      <w:pPr>
        <w:ind w:left="525" w:right="-81"/>
        <w:rPr>
          <w:bCs/>
          <w:sz w:val="16"/>
          <w:u w:val="none"/>
        </w:rPr>
      </w:pP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Cs/>
          <w:sz w:val="16"/>
          <w:u w:val="none"/>
        </w:rPr>
        <w:t xml:space="preserve"> (подпись, Ф.И.О. руководителя)</w:t>
      </w:r>
    </w:p>
    <w:p w:rsidR="00D26EA7" w:rsidRPr="005730CE" w:rsidRDefault="00D26EA7" w:rsidP="00D26EA7">
      <w:pPr>
        <w:ind w:left="525" w:right="-81"/>
        <w:rPr>
          <w:b/>
          <w:sz w:val="16"/>
        </w:rPr>
      </w:pPr>
    </w:p>
    <w:p w:rsidR="00D26EA7" w:rsidRPr="005730CE" w:rsidRDefault="00D26EA7" w:rsidP="00D26EA7">
      <w:pPr>
        <w:ind w:left="525" w:right="-81"/>
        <w:rPr>
          <w:b/>
          <w:sz w:val="16"/>
        </w:rPr>
      </w:pPr>
    </w:p>
    <w:p w:rsidR="00D26EA7" w:rsidRPr="005730CE" w:rsidRDefault="00367305" w:rsidP="00D26EA7">
      <w:pPr>
        <w:ind w:left="525" w:right="-81"/>
        <w:rPr>
          <w:b/>
          <w:sz w:val="16"/>
        </w:rPr>
      </w:pPr>
      <w:r>
        <w:rPr>
          <w:b/>
          <w:sz w:val="16"/>
        </w:rPr>
        <w:t>И.В. Доржихандаева (03) 1350</w:t>
      </w:r>
      <w:r w:rsidR="00D26EA7" w:rsidRPr="005730CE">
        <w:rPr>
          <w:b/>
          <w:sz w:val="16"/>
        </w:rPr>
        <w:t>______</w:t>
      </w:r>
    </w:p>
    <w:p w:rsidR="00D26EA7" w:rsidRDefault="00D26EA7" w:rsidP="00367305">
      <w:pPr>
        <w:ind w:left="1245" w:right="-81" w:hanging="819"/>
        <w:rPr>
          <w:bCs/>
          <w:sz w:val="16"/>
          <w:u w:val="none"/>
        </w:rPr>
      </w:pPr>
      <w:r w:rsidRPr="005730CE">
        <w:rPr>
          <w:bCs/>
          <w:sz w:val="16"/>
          <w:u w:val="none"/>
        </w:rPr>
        <w:t xml:space="preserve">(ФИО </w:t>
      </w:r>
      <w:proofErr w:type="gramStart"/>
      <w:r w:rsidRPr="005730CE">
        <w:rPr>
          <w:bCs/>
          <w:sz w:val="16"/>
          <w:u w:val="none"/>
        </w:rPr>
        <w:t>и  №</w:t>
      </w:r>
      <w:proofErr w:type="gramEnd"/>
      <w:r w:rsidRPr="005730CE">
        <w:rPr>
          <w:bCs/>
          <w:sz w:val="16"/>
          <w:u w:val="none"/>
        </w:rPr>
        <w:t xml:space="preserve"> телефона исполнителя)</w:t>
      </w:r>
    </w:p>
    <w:p w:rsidR="00D26EA7" w:rsidRPr="005C7FA7" w:rsidRDefault="00D26EA7" w:rsidP="00036CC1">
      <w:pPr>
        <w:ind w:left="1245" w:right="-81"/>
        <w:rPr>
          <w:bCs/>
          <w:sz w:val="16"/>
          <w:u w:val="none"/>
        </w:rPr>
      </w:pPr>
    </w:p>
    <w:sectPr w:rsidR="00D26EA7" w:rsidRPr="005C7FA7" w:rsidSect="00AC579B">
      <w:pgSz w:w="11907" w:h="16840"/>
      <w:pgMar w:top="709" w:right="657" w:bottom="794" w:left="1275" w:header="567" w:footer="44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E03" w:rsidRDefault="00B66E03">
      <w:r>
        <w:separator/>
      </w:r>
    </w:p>
  </w:endnote>
  <w:endnote w:type="continuationSeparator" w:id="0">
    <w:p w:rsidR="00B66E03" w:rsidRDefault="00B6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E03" w:rsidRDefault="00B66E03">
      <w:r>
        <w:separator/>
      </w:r>
    </w:p>
  </w:footnote>
  <w:footnote w:type="continuationSeparator" w:id="0">
    <w:p w:rsidR="00B66E03" w:rsidRDefault="00B66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3D0" w:rsidRDefault="003D33D0">
    <w:pPr>
      <w:pStyle w:val="a5"/>
      <w:framePr w:wrap="around" w:vAnchor="text" w:hAnchor="margin" w:xAlign="right" w:y="1"/>
      <w:rPr>
        <w:rStyle w:val="a7"/>
        <w:sz w:val="26"/>
      </w:rPr>
    </w:pPr>
    <w:r>
      <w:rPr>
        <w:rStyle w:val="a7"/>
        <w:sz w:val="26"/>
      </w:rPr>
      <w:fldChar w:fldCharType="begin"/>
    </w:r>
    <w:r>
      <w:rPr>
        <w:rStyle w:val="a7"/>
        <w:sz w:val="26"/>
      </w:rPr>
      <w:instrText xml:space="preserve">PAGE  </w:instrText>
    </w:r>
    <w:r>
      <w:rPr>
        <w:rStyle w:val="a7"/>
        <w:sz w:val="26"/>
      </w:rPr>
      <w:fldChar w:fldCharType="end"/>
    </w:r>
  </w:p>
  <w:p w:rsidR="003D33D0" w:rsidRDefault="003D33D0">
    <w:pPr>
      <w:pStyle w:val="a5"/>
      <w:ind w:right="360"/>
      <w:rPr>
        <w:sz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3D0" w:rsidRPr="00100DEE" w:rsidRDefault="003D33D0">
    <w:pPr>
      <w:pStyle w:val="a5"/>
      <w:framePr w:wrap="around" w:vAnchor="text" w:hAnchor="margin" w:xAlign="right" w:y="1"/>
      <w:rPr>
        <w:rStyle w:val="a7"/>
        <w:i/>
      </w:rPr>
    </w:pPr>
  </w:p>
  <w:p w:rsidR="003D33D0" w:rsidRPr="00100DEE" w:rsidRDefault="003D33D0">
    <w:pPr>
      <w:pStyle w:val="a5"/>
      <w:ind w:right="36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5111B"/>
    <w:multiLevelType w:val="singleLevel"/>
    <w:tmpl w:val="E5BE5F7C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 w15:restartNumberingAfterBreak="0">
    <w:nsid w:val="0E5A4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B8E3DB8"/>
    <w:multiLevelType w:val="multilevel"/>
    <w:tmpl w:val="FAC4D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DA878AA"/>
    <w:multiLevelType w:val="singleLevel"/>
    <w:tmpl w:val="E6DE7FA4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4" w15:restartNumberingAfterBreak="0">
    <w:nsid w:val="2D4F6737"/>
    <w:multiLevelType w:val="multilevel"/>
    <w:tmpl w:val="46B4EB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3FD80185"/>
    <w:multiLevelType w:val="singleLevel"/>
    <w:tmpl w:val="0E38D7B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6FF5FC5"/>
    <w:multiLevelType w:val="singleLevel"/>
    <w:tmpl w:val="8CEA4EE6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7" w15:restartNumberingAfterBreak="0">
    <w:nsid w:val="48274175"/>
    <w:multiLevelType w:val="singleLevel"/>
    <w:tmpl w:val="E0F6FE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4B973064"/>
    <w:multiLevelType w:val="singleLevel"/>
    <w:tmpl w:val="4D38E086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51562A02"/>
    <w:multiLevelType w:val="multilevel"/>
    <w:tmpl w:val="9A9A9504"/>
    <w:lvl w:ilvl="0">
      <w:start w:val="2"/>
      <w:numFmt w:val="decimal"/>
      <w:lvlText w:val="%1."/>
      <w:lvlJc w:val="left"/>
      <w:pPr>
        <w:tabs>
          <w:tab w:val="num" w:pos="927"/>
        </w:tabs>
        <w:ind w:left="360" w:firstLine="207"/>
      </w:p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480" w:firstLine="87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624" w:hanging="57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54243468"/>
    <w:multiLevelType w:val="hybridMultilevel"/>
    <w:tmpl w:val="0F06C006"/>
    <w:lvl w:ilvl="0" w:tplc="DE808D8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5C7C39B3"/>
    <w:multiLevelType w:val="multilevel"/>
    <w:tmpl w:val="6B643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6497493C"/>
    <w:multiLevelType w:val="singleLevel"/>
    <w:tmpl w:val="76F4DA40"/>
    <w:lvl w:ilvl="0">
      <w:numFmt w:val="bullet"/>
      <w:lvlText w:val="-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13" w15:restartNumberingAfterBreak="0">
    <w:nsid w:val="78F65635"/>
    <w:multiLevelType w:val="hybridMultilevel"/>
    <w:tmpl w:val="0F06D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A7"/>
    <w:rsid w:val="00002607"/>
    <w:rsid w:val="00004BC1"/>
    <w:rsid w:val="0000794B"/>
    <w:rsid w:val="00014AAD"/>
    <w:rsid w:val="00022C27"/>
    <w:rsid w:val="0002760F"/>
    <w:rsid w:val="00033EAC"/>
    <w:rsid w:val="00034D36"/>
    <w:rsid w:val="00036CC1"/>
    <w:rsid w:val="0003775F"/>
    <w:rsid w:val="00043985"/>
    <w:rsid w:val="00050F42"/>
    <w:rsid w:val="00057EB8"/>
    <w:rsid w:val="00064C26"/>
    <w:rsid w:val="0007601D"/>
    <w:rsid w:val="000814DE"/>
    <w:rsid w:val="00082F60"/>
    <w:rsid w:val="000848C2"/>
    <w:rsid w:val="0008733A"/>
    <w:rsid w:val="000873BD"/>
    <w:rsid w:val="00097B94"/>
    <w:rsid w:val="000A0113"/>
    <w:rsid w:val="000A140C"/>
    <w:rsid w:val="000A7810"/>
    <w:rsid w:val="000B5348"/>
    <w:rsid w:val="000B551F"/>
    <w:rsid w:val="000C0AB8"/>
    <w:rsid w:val="000C1844"/>
    <w:rsid w:val="000C495C"/>
    <w:rsid w:val="000C6088"/>
    <w:rsid w:val="000D3350"/>
    <w:rsid w:val="000D3482"/>
    <w:rsid w:val="000D7941"/>
    <w:rsid w:val="000E0020"/>
    <w:rsid w:val="000E1B13"/>
    <w:rsid w:val="000F7572"/>
    <w:rsid w:val="00100DEE"/>
    <w:rsid w:val="00100E3E"/>
    <w:rsid w:val="00104098"/>
    <w:rsid w:val="00112B72"/>
    <w:rsid w:val="00116B3C"/>
    <w:rsid w:val="001220F0"/>
    <w:rsid w:val="00140D75"/>
    <w:rsid w:val="0014317D"/>
    <w:rsid w:val="0014509B"/>
    <w:rsid w:val="0014692B"/>
    <w:rsid w:val="00151048"/>
    <w:rsid w:val="0015707C"/>
    <w:rsid w:val="0016032A"/>
    <w:rsid w:val="00163573"/>
    <w:rsid w:val="001640BB"/>
    <w:rsid w:val="00166E9A"/>
    <w:rsid w:val="001714B3"/>
    <w:rsid w:val="00175889"/>
    <w:rsid w:val="001801DB"/>
    <w:rsid w:val="00185049"/>
    <w:rsid w:val="00194686"/>
    <w:rsid w:val="001A118A"/>
    <w:rsid w:val="001B1D77"/>
    <w:rsid w:val="001B30C7"/>
    <w:rsid w:val="001B533D"/>
    <w:rsid w:val="001C142D"/>
    <w:rsid w:val="001C3BF2"/>
    <w:rsid w:val="001C427C"/>
    <w:rsid w:val="001C7B4B"/>
    <w:rsid w:val="001D0B2A"/>
    <w:rsid w:val="001D2D07"/>
    <w:rsid w:val="001E35BF"/>
    <w:rsid w:val="001E3638"/>
    <w:rsid w:val="001E625A"/>
    <w:rsid w:val="001E7D8C"/>
    <w:rsid w:val="001E7EE5"/>
    <w:rsid w:val="001F05E9"/>
    <w:rsid w:val="001F1DAC"/>
    <w:rsid w:val="001F27D5"/>
    <w:rsid w:val="001F2D51"/>
    <w:rsid w:val="001F38EE"/>
    <w:rsid w:val="001F3F29"/>
    <w:rsid w:val="001F5CDA"/>
    <w:rsid w:val="00201AC6"/>
    <w:rsid w:val="00201E25"/>
    <w:rsid w:val="00215B75"/>
    <w:rsid w:val="00221CCB"/>
    <w:rsid w:val="002278B8"/>
    <w:rsid w:val="002279AD"/>
    <w:rsid w:val="0023077F"/>
    <w:rsid w:val="00235901"/>
    <w:rsid w:val="002408F0"/>
    <w:rsid w:val="00256BE7"/>
    <w:rsid w:val="00256E42"/>
    <w:rsid w:val="00257B7C"/>
    <w:rsid w:val="00260491"/>
    <w:rsid w:val="00261B06"/>
    <w:rsid w:val="00266634"/>
    <w:rsid w:val="00281E11"/>
    <w:rsid w:val="0028712D"/>
    <w:rsid w:val="002A1A78"/>
    <w:rsid w:val="002A344A"/>
    <w:rsid w:val="002A56D3"/>
    <w:rsid w:val="002B38AF"/>
    <w:rsid w:val="002C17AF"/>
    <w:rsid w:val="002C2E42"/>
    <w:rsid w:val="002C6710"/>
    <w:rsid w:val="002C6E46"/>
    <w:rsid w:val="002D61A7"/>
    <w:rsid w:val="002D6645"/>
    <w:rsid w:val="002D748A"/>
    <w:rsid w:val="002E23BD"/>
    <w:rsid w:val="002F23CC"/>
    <w:rsid w:val="00300E33"/>
    <w:rsid w:val="003011BA"/>
    <w:rsid w:val="00303A6B"/>
    <w:rsid w:val="0030659D"/>
    <w:rsid w:val="00311B35"/>
    <w:rsid w:val="00313EEF"/>
    <w:rsid w:val="00314B0F"/>
    <w:rsid w:val="00325AD6"/>
    <w:rsid w:val="00332687"/>
    <w:rsid w:val="00335353"/>
    <w:rsid w:val="00336FDF"/>
    <w:rsid w:val="003422F9"/>
    <w:rsid w:val="00346FD5"/>
    <w:rsid w:val="00351A2F"/>
    <w:rsid w:val="00357339"/>
    <w:rsid w:val="00360330"/>
    <w:rsid w:val="003639F6"/>
    <w:rsid w:val="00367305"/>
    <w:rsid w:val="00376416"/>
    <w:rsid w:val="00387D86"/>
    <w:rsid w:val="0039172D"/>
    <w:rsid w:val="0039228B"/>
    <w:rsid w:val="0039512C"/>
    <w:rsid w:val="003A05B6"/>
    <w:rsid w:val="003A09B7"/>
    <w:rsid w:val="003A1340"/>
    <w:rsid w:val="003A219A"/>
    <w:rsid w:val="003A6BCE"/>
    <w:rsid w:val="003B4DC1"/>
    <w:rsid w:val="003B74E0"/>
    <w:rsid w:val="003C25C5"/>
    <w:rsid w:val="003C3118"/>
    <w:rsid w:val="003C5086"/>
    <w:rsid w:val="003D0D5E"/>
    <w:rsid w:val="003D33D0"/>
    <w:rsid w:val="003D4DD9"/>
    <w:rsid w:val="003D6BF8"/>
    <w:rsid w:val="003D789F"/>
    <w:rsid w:val="003E0840"/>
    <w:rsid w:val="003F0E78"/>
    <w:rsid w:val="003F1B51"/>
    <w:rsid w:val="003F3729"/>
    <w:rsid w:val="004001EB"/>
    <w:rsid w:val="00400BC9"/>
    <w:rsid w:val="00403BBE"/>
    <w:rsid w:val="004041AE"/>
    <w:rsid w:val="00405DB4"/>
    <w:rsid w:val="00413589"/>
    <w:rsid w:val="00425493"/>
    <w:rsid w:val="00426AC2"/>
    <w:rsid w:val="00433242"/>
    <w:rsid w:val="00443D07"/>
    <w:rsid w:val="00444793"/>
    <w:rsid w:val="00462A51"/>
    <w:rsid w:val="00462F2D"/>
    <w:rsid w:val="0046457B"/>
    <w:rsid w:val="00466F6B"/>
    <w:rsid w:val="00471907"/>
    <w:rsid w:val="004779A3"/>
    <w:rsid w:val="004800D2"/>
    <w:rsid w:val="00483159"/>
    <w:rsid w:val="0049124C"/>
    <w:rsid w:val="00493E6D"/>
    <w:rsid w:val="004A39CC"/>
    <w:rsid w:val="004A48AA"/>
    <w:rsid w:val="004B29DC"/>
    <w:rsid w:val="004C5C46"/>
    <w:rsid w:val="004D01A7"/>
    <w:rsid w:val="004D09B2"/>
    <w:rsid w:val="004D1C16"/>
    <w:rsid w:val="004D4715"/>
    <w:rsid w:val="004E1B33"/>
    <w:rsid w:val="004E3B95"/>
    <w:rsid w:val="004E5C3D"/>
    <w:rsid w:val="004F2E36"/>
    <w:rsid w:val="004F3BC7"/>
    <w:rsid w:val="004F3CB3"/>
    <w:rsid w:val="004F6F69"/>
    <w:rsid w:val="0050168B"/>
    <w:rsid w:val="00501959"/>
    <w:rsid w:val="005071E7"/>
    <w:rsid w:val="0051030B"/>
    <w:rsid w:val="00511DDE"/>
    <w:rsid w:val="005204D0"/>
    <w:rsid w:val="00520F02"/>
    <w:rsid w:val="00521992"/>
    <w:rsid w:val="0052385E"/>
    <w:rsid w:val="005265EF"/>
    <w:rsid w:val="005319D0"/>
    <w:rsid w:val="0055165E"/>
    <w:rsid w:val="00551DBE"/>
    <w:rsid w:val="00554A5D"/>
    <w:rsid w:val="005559B9"/>
    <w:rsid w:val="005569FE"/>
    <w:rsid w:val="00557C0C"/>
    <w:rsid w:val="00563333"/>
    <w:rsid w:val="00567AA2"/>
    <w:rsid w:val="00570DB6"/>
    <w:rsid w:val="00571659"/>
    <w:rsid w:val="005730CE"/>
    <w:rsid w:val="00576B72"/>
    <w:rsid w:val="00577D6D"/>
    <w:rsid w:val="00587EE3"/>
    <w:rsid w:val="0059213A"/>
    <w:rsid w:val="005929A5"/>
    <w:rsid w:val="0059687B"/>
    <w:rsid w:val="005A22B1"/>
    <w:rsid w:val="005C45B7"/>
    <w:rsid w:val="005C7FA7"/>
    <w:rsid w:val="005D01CA"/>
    <w:rsid w:val="005D4856"/>
    <w:rsid w:val="005D5AFB"/>
    <w:rsid w:val="005E09D5"/>
    <w:rsid w:val="005E6FC5"/>
    <w:rsid w:val="005E7981"/>
    <w:rsid w:val="005F201F"/>
    <w:rsid w:val="0060344A"/>
    <w:rsid w:val="006055F1"/>
    <w:rsid w:val="0060571D"/>
    <w:rsid w:val="006063EF"/>
    <w:rsid w:val="00613346"/>
    <w:rsid w:val="0061492A"/>
    <w:rsid w:val="00617E68"/>
    <w:rsid w:val="00620363"/>
    <w:rsid w:val="006243A5"/>
    <w:rsid w:val="00626DC0"/>
    <w:rsid w:val="006303A5"/>
    <w:rsid w:val="00643E32"/>
    <w:rsid w:val="00644B71"/>
    <w:rsid w:val="006456B1"/>
    <w:rsid w:val="00650788"/>
    <w:rsid w:val="00653139"/>
    <w:rsid w:val="00653944"/>
    <w:rsid w:val="00655524"/>
    <w:rsid w:val="00655988"/>
    <w:rsid w:val="00660B92"/>
    <w:rsid w:val="00670687"/>
    <w:rsid w:val="006711BD"/>
    <w:rsid w:val="006716BB"/>
    <w:rsid w:val="00671A0D"/>
    <w:rsid w:val="0067584B"/>
    <w:rsid w:val="00675DC3"/>
    <w:rsid w:val="00684AE1"/>
    <w:rsid w:val="00684EAF"/>
    <w:rsid w:val="0069050E"/>
    <w:rsid w:val="00697531"/>
    <w:rsid w:val="006A2EB8"/>
    <w:rsid w:val="006A3041"/>
    <w:rsid w:val="006A44F3"/>
    <w:rsid w:val="006C0E8E"/>
    <w:rsid w:val="006C17FE"/>
    <w:rsid w:val="006C2FBB"/>
    <w:rsid w:val="006C615A"/>
    <w:rsid w:val="006D71C4"/>
    <w:rsid w:val="006D7BC6"/>
    <w:rsid w:val="006E060B"/>
    <w:rsid w:val="006E098B"/>
    <w:rsid w:val="006E55C7"/>
    <w:rsid w:val="006E6522"/>
    <w:rsid w:val="006F1EB6"/>
    <w:rsid w:val="006F4484"/>
    <w:rsid w:val="00700292"/>
    <w:rsid w:val="007030D5"/>
    <w:rsid w:val="00712106"/>
    <w:rsid w:val="00727B3B"/>
    <w:rsid w:val="00732AA2"/>
    <w:rsid w:val="00744E80"/>
    <w:rsid w:val="00746275"/>
    <w:rsid w:val="00764344"/>
    <w:rsid w:val="00766D09"/>
    <w:rsid w:val="00775844"/>
    <w:rsid w:val="00777F53"/>
    <w:rsid w:val="00787921"/>
    <w:rsid w:val="0079143F"/>
    <w:rsid w:val="007957E0"/>
    <w:rsid w:val="00795B7C"/>
    <w:rsid w:val="007A4A06"/>
    <w:rsid w:val="007A5F0C"/>
    <w:rsid w:val="007A68DD"/>
    <w:rsid w:val="007B057E"/>
    <w:rsid w:val="007B0F76"/>
    <w:rsid w:val="007B360E"/>
    <w:rsid w:val="007B5085"/>
    <w:rsid w:val="007C0245"/>
    <w:rsid w:val="007C0598"/>
    <w:rsid w:val="007C2106"/>
    <w:rsid w:val="007C6AC4"/>
    <w:rsid w:val="007D0138"/>
    <w:rsid w:val="007D1C22"/>
    <w:rsid w:val="007D6ED8"/>
    <w:rsid w:val="007E0DB4"/>
    <w:rsid w:val="007E1F9F"/>
    <w:rsid w:val="007E6883"/>
    <w:rsid w:val="007F1FA8"/>
    <w:rsid w:val="007F66D8"/>
    <w:rsid w:val="00802996"/>
    <w:rsid w:val="00803B62"/>
    <w:rsid w:val="00811656"/>
    <w:rsid w:val="00811B1B"/>
    <w:rsid w:val="00816FF1"/>
    <w:rsid w:val="00821A45"/>
    <w:rsid w:val="008334D7"/>
    <w:rsid w:val="0083650A"/>
    <w:rsid w:val="008406CB"/>
    <w:rsid w:val="00843ADF"/>
    <w:rsid w:val="008458BF"/>
    <w:rsid w:val="008573BD"/>
    <w:rsid w:val="00860BAB"/>
    <w:rsid w:val="00861976"/>
    <w:rsid w:val="00863A53"/>
    <w:rsid w:val="00863C0D"/>
    <w:rsid w:val="00874C31"/>
    <w:rsid w:val="008762DA"/>
    <w:rsid w:val="00883F48"/>
    <w:rsid w:val="008859B4"/>
    <w:rsid w:val="00892089"/>
    <w:rsid w:val="0089620A"/>
    <w:rsid w:val="008B7914"/>
    <w:rsid w:val="008C06B6"/>
    <w:rsid w:val="008D06B4"/>
    <w:rsid w:val="008D20F1"/>
    <w:rsid w:val="008F14BF"/>
    <w:rsid w:val="008F1844"/>
    <w:rsid w:val="008F5C35"/>
    <w:rsid w:val="008F6444"/>
    <w:rsid w:val="00903DA8"/>
    <w:rsid w:val="00910F9B"/>
    <w:rsid w:val="00917C07"/>
    <w:rsid w:val="0092238F"/>
    <w:rsid w:val="00925BD3"/>
    <w:rsid w:val="00930558"/>
    <w:rsid w:val="00933D46"/>
    <w:rsid w:val="00935429"/>
    <w:rsid w:val="00940DD3"/>
    <w:rsid w:val="00943ABD"/>
    <w:rsid w:val="00951AA6"/>
    <w:rsid w:val="009733AD"/>
    <w:rsid w:val="00980D69"/>
    <w:rsid w:val="009820CD"/>
    <w:rsid w:val="00994E67"/>
    <w:rsid w:val="009A2717"/>
    <w:rsid w:val="009A5EB7"/>
    <w:rsid w:val="009A6C06"/>
    <w:rsid w:val="009B266D"/>
    <w:rsid w:val="009C1BAB"/>
    <w:rsid w:val="009C5DA7"/>
    <w:rsid w:val="009C7CCC"/>
    <w:rsid w:val="009D539C"/>
    <w:rsid w:val="009D7F1D"/>
    <w:rsid w:val="009E376E"/>
    <w:rsid w:val="009E37A2"/>
    <w:rsid w:val="009E3A98"/>
    <w:rsid w:val="009E6F57"/>
    <w:rsid w:val="009F0C0D"/>
    <w:rsid w:val="009F1F43"/>
    <w:rsid w:val="009F4917"/>
    <w:rsid w:val="00A05960"/>
    <w:rsid w:val="00A110DF"/>
    <w:rsid w:val="00A15CB1"/>
    <w:rsid w:val="00A2033C"/>
    <w:rsid w:val="00A21982"/>
    <w:rsid w:val="00A36E7B"/>
    <w:rsid w:val="00A40DC0"/>
    <w:rsid w:val="00A42792"/>
    <w:rsid w:val="00A452C7"/>
    <w:rsid w:val="00A45D2E"/>
    <w:rsid w:val="00A5313C"/>
    <w:rsid w:val="00A539C2"/>
    <w:rsid w:val="00A56E43"/>
    <w:rsid w:val="00A61466"/>
    <w:rsid w:val="00A63639"/>
    <w:rsid w:val="00A63B7F"/>
    <w:rsid w:val="00A64026"/>
    <w:rsid w:val="00A66B02"/>
    <w:rsid w:val="00A745B6"/>
    <w:rsid w:val="00A8125F"/>
    <w:rsid w:val="00A832CE"/>
    <w:rsid w:val="00A83F1F"/>
    <w:rsid w:val="00A84472"/>
    <w:rsid w:val="00A921EA"/>
    <w:rsid w:val="00A92F50"/>
    <w:rsid w:val="00A94B7A"/>
    <w:rsid w:val="00A97CDD"/>
    <w:rsid w:val="00AA03C2"/>
    <w:rsid w:val="00AA33A1"/>
    <w:rsid w:val="00AA4933"/>
    <w:rsid w:val="00AA4C05"/>
    <w:rsid w:val="00AA56D6"/>
    <w:rsid w:val="00AB0B91"/>
    <w:rsid w:val="00AB22D8"/>
    <w:rsid w:val="00AB7EC9"/>
    <w:rsid w:val="00AC579B"/>
    <w:rsid w:val="00AC6113"/>
    <w:rsid w:val="00AD0F25"/>
    <w:rsid w:val="00AD1E0C"/>
    <w:rsid w:val="00AD3E0F"/>
    <w:rsid w:val="00AD75D9"/>
    <w:rsid w:val="00AE0CAE"/>
    <w:rsid w:val="00AF1D8D"/>
    <w:rsid w:val="00B0247E"/>
    <w:rsid w:val="00B042F4"/>
    <w:rsid w:val="00B058BB"/>
    <w:rsid w:val="00B07738"/>
    <w:rsid w:val="00B17019"/>
    <w:rsid w:val="00B171E7"/>
    <w:rsid w:val="00B300D5"/>
    <w:rsid w:val="00B31774"/>
    <w:rsid w:val="00B3333A"/>
    <w:rsid w:val="00B36A75"/>
    <w:rsid w:val="00B41275"/>
    <w:rsid w:val="00B47E3E"/>
    <w:rsid w:val="00B5002D"/>
    <w:rsid w:val="00B51EBE"/>
    <w:rsid w:val="00B61929"/>
    <w:rsid w:val="00B66E03"/>
    <w:rsid w:val="00B705B0"/>
    <w:rsid w:val="00B70A65"/>
    <w:rsid w:val="00B86B42"/>
    <w:rsid w:val="00B87EA3"/>
    <w:rsid w:val="00B92527"/>
    <w:rsid w:val="00BA147F"/>
    <w:rsid w:val="00BA29B7"/>
    <w:rsid w:val="00BA2CF6"/>
    <w:rsid w:val="00BA4260"/>
    <w:rsid w:val="00BB28A3"/>
    <w:rsid w:val="00BC063E"/>
    <w:rsid w:val="00BC0B78"/>
    <w:rsid w:val="00BC611B"/>
    <w:rsid w:val="00BC7C51"/>
    <w:rsid w:val="00BD1E6F"/>
    <w:rsid w:val="00BE1396"/>
    <w:rsid w:val="00BF1DBB"/>
    <w:rsid w:val="00C003E2"/>
    <w:rsid w:val="00C05014"/>
    <w:rsid w:val="00C14E7A"/>
    <w:rsid w:val="00C17013"/>
    <w:rsid w:val="00C25136"/>
    <w:rsid w:val="00C2624B"/>
    <w:rsid w:val="00C30ADD"/>
    <w:rsid w:val="00C327AA"/>
    <w:rsid w:val="00C43A9E"/>
    <w:rsid w:val="00C44D7B"/>
    <w:rsid w:val="00C45B5C"/>
    <w:rsid w:val="00C53E27"/>
    <w:rsid w:val="00C61573"/>
    <w:rsid w:val="00C62538"/>
    <w:rsid w:val="00C724DD"/>
    <w:rsid w:val="00C74956"/>
    <w:rsid w:val="00C765C8"/>
    <w:rsid w:val="00C7788B"/>
    <w:rsid w:val="00C86877"/>
    <w:rsid w:val="00C908B6"/>
    <w:rsid w:val="00C9413E"/>
    <w:rsid w:val="00CB068F"/>
    <w:rsid w:val="00CB32D5"/>
    <w:rsid w:val="00CB4B58"/>
    <w:rsid w:val="00CB680C"/>
    <w:rsid w:val="00CC0F01"/>
    <w:rsid w:val="00CC15A8"/>
    <w:rsid w:val="00CC3349"/>
    <w:rsid w:val="00CC5E1F"/>
    <w:rsid w:val="00CD2F9F"/>
    <w:rsid w:val="00CD409E"/>
    <w:rsid w:val="00D020E1"/>
    <w:rsid w:val="00D04D2B"/>
    <w:rsid w:val="00D12E6E"/>
    <w:rsid w:val="00D17B08"/>
    <w:rsid w:val="00D20230"/>
    <w:rsid w:val="00D26EA7"/>
    <w:rsid w:val="00D27078"/>
    <w:rsid w:val="00D30C73"/>
    <w:rsid w:val="00D311F6"/>
    <w:rsid w:val="00D334DA"/>
    <w:rsid w:val="00D35E90"/>
    <w:rsid w:val="00D37E8E"/>
    <w:rsid w:val="00D42C98"/>
    <w:rsid w:val="00D434FE"/>
    <w:rsid w:val="00D44462"/>
    <w:rsid w:val="00D52BC3"/>
    <w:rsid w:val="00D60200"/>
    <w:rsid w:val="00D65A39"/>
    <w:rsid w:val="00D70844"/>
    <w:rsid w:val="00D90DD8"/>
    <w:rsid w:val="00DA2E4D"/>
    <w:rsid w:val="00DB24C9"/>
    <w:rsid w:val="00DB4962"/>
    <w:rsid w:val="00DB6873"/>
    <w:rsid w:val="00DC2802"/>
    <w:rsid w:val="00DC3650"/>
    <w:rsid w:val="00DC45FD"/>
    <w:rsid w:val="00DC72F4"/>
    <w:rsid w:val="00DD042D"/>
    <w:rsid w:val="00DD590E"/>
    <w:rsid w:val="00DD5BC0"/>
    <w:rsid w:val="00DD75CD"/>
    <w:rsid w:val="00DD7FD3"/>
    <w:rsid w:val="00DE00F6"/>
    <w:rsid w:val="00DE5735"/>
    <w:rsid w:val="00DF1128"/>
    <w:rsid w:val="00E00E2D"/>
    <w:rsid w:val="00E06292"/>
    <w:rsid w:val="00E07AD5"/>
    <w:rsid w:val="00E1441B"/>
    <w:rsid w:val="00E15373"/>
    <w:rsid w:val="00E15EF5"/>
    <w:rsid w:val="00E2316B"/>
    <w:rsid w:val="00E255CA"/>
    <w:rsid w:val="00E323EF"/>
    <w:rsid w:val="00E37C17"/>
    <w:rsid w:val="00E417F2"/>
    <w:rsid w:val="00E44030"/>
    <w:rsid w:val="00E4565A"/>
    <w:rsid w:val="00E548C0"/>
    <w:rsid w:val="00E56CBE"/>
    <w:rsid w:val="00E57369"/>
    <w:rsid w:val="00E57C17"/>
    <w:rsid w:val="00E61036"/>
    <w:rsid w:val="00E61B39"/>
    <w:rsid w:val="00E63282"/>
    <w:rsid w:val="00E634F5"/>
    <w:rsid w:val="00E75E0F"/>
    <w:rsid w:val="00E7709F"/>
    <w:rsid w:val="00E77A67"/>
    <w:rsid w:val="00E80FAD"/>
    <w:rsid w:val="00E95FA6"/>
    <w:rsid w:val="00E96747"/>
    <w:rsid w:val="00EA2772"/>
    <w:rsid w:val="00EA6D3F"/>
    <w:rsid w:val="00EA6D75"/>
    <w:rsid w:val="00EA747C"/>
    <w:rsid w:val="00EB1917"/>
    <w:rsid w:val="00EC2A29"/>
    <w:rsid w:val="00EC4686"/>
    <w:rsid w:val="00EC7600"/>
    <w:rsid w:val="00EE2174"/>
    <w:rsid w:val="00EE52B4"/>
    <w:rsid w:val="00EE58FF"/>
    <w:rsid w:val="00EE6D45"/>
    <w:rsid w:val="00EF7DCF"/>
    <w:rsid w:val="00F02478"/>
    <w:rsid w:val="00F05C0C"/>
    <w:rsid w:val="00F170F1"/>
    <w:rsid w:val="00F22A2E"/>
    <w:rsid w:val="00F30770"/>
    <w:rsid w:val="00F341FE"/>
    <w:rsid w:val="00F356BA"/>
    <w:rsid w:val="00F40D8E"/>
    <w:rsid w:val="00F42CA3"/>
    <w:rsid w:val="00F46CBF"/>
    <w:rsid w:val="00F56679"/>
    <w:rsid w:val="00F6568B"/>
    <w:rsid w:val="00F65F26"/>
    <w:rsid w:val="00F750FB"/>
    <w:rsid w:val="00F76560"/>
    <w:rsid w:val="00F8537B"/>
    <w:rsid w:val="00F9379F"/>
    <w:rsid w:val="00FA13DE"/>
    <w:rsid w:val="00FA1E85"/>
    <w:rsid w:val="00FA3479"/>
    <w:rsid w:val="00FA3EAA"/>
    <w:rsid w:val="00FB1C79"/>
    <w:rsid w:val="00FB546A"/>
    <w:rsid w:val="00FC15D4"/>
    <w:rsid w:val="00FC360D"/>
    <w:rsid w:val="00FC3C2E"/>
    <w:rsid w:val="00FC5205"/>
    <w:rsid w:val="00FC5F2F"/>
    <w:rsid w:val="00FD43CE"/>
    <w:rsid w:val="00FD4AA8"/>
    <w:rsid w:val="00FD4B38"/>
    <w:rsid w:val="00FD52FD"/>
    <w:rsid w:val="00FE6C2A"/>
    <w:rsid w:val="00FE7AE7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E86A2B1-9C90-4069-87B6-37C1933E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CF6"/>
    <w:rPr>
      <w:sz w:val="28"/>
      <w:u w:val="word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szCs w:val="24"/>
      <w:u w:val="none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3">
    <w:name w:val="heading 3"/>
    <w:basedOn w:val="a"/>
    <w:next w:val="a"/>
    <w:qFormat/>
    <w:pPr>
      <w:keepNext/>
      <w:ind w:left="114" w:right="71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qFormat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aliases w:val=" Знак Знак Знак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"/>
    <w:pPr>
      <w:widowControl w:val="0"/>
      <w:spacing w:line="360" w:lineRule="auto"/>
      <w:ind w:firstLine="720"/>
      <w:jc w:val="both"/>
    </w:pPr>
    <w:rPr>
      <w:u w:val="none"/>
    </w:rPr>
  </w:style>
  <w:style w:type="paragraph" w:styleId="a5">
    <w:name w:val="header"/>
    <w:basedOn w:val="a"/>
    <w:pPr>
      <w:widowControl w:val="0"/>
      <w:tabs>
        <w:tab w:val="center" w:pos="4153"/>
        <w:tab w:val="right" w:pos="8306"/>
      </w:tabs>
    </w:pPr>
    <w:rPr>
      <w:u w:val="none"/>
    </w:rPr>
  </w:style>
  <w:style w:type="paragraph" w:styleId="a6">
    <w:name w:val="Body Text"/>
    <w:basedOn w:val="a"/>
    <w:pPr>
      <w:widowControl w:val="0"/>
      <w:jc w:val="both"/>
    </w:pPr>
    <w:rPr>
      <w:u w:val="none"/>
    </w:rPr>
  </w:style>
  <w:style w:type="paragraph" w:styleId="30">
    <w:name w:val="Body Text 3"/>
    <w:basedOn w:val="a"/>
    <w:pPr>
      <w:jc w:val="both"/>
    </w:pPr>
    <w:rPr>
      <w:sz w:val="24"/>
      <w:szCs w:val="24"/>
      <w:u w:val="none"/>
    </w:rPr>
  </w:style>
  <w:style w:type="paragraph" w:styleId="31">
    <w:name w:val="Body Text Indent 3"/>
    <w:basedOn w:val="a"/>
    <w:pPr>
      <w:widowControl w:val="0"/>
      <w:ind w:firstLine="709"/>
      <w:jc w:val="both"/>
    </w:pPr>
    <w:rPr>
      <w:u w:val="none"/>
    </w:rPr>
  </w:style>
  <w:style w:type="paragraph" w:styleId="20">
    <w:name w:val="Body Text Indent 2"/>
    <w:basedOn w:val="a"/>
    <w:pPr>
      <w:ind w:firstLine="720"/>
      <w:jc w:val="both"/>
    </w:pPr>
    <w:rPr>
      <w:sz w:val="24"/>
      <w:szCs w:val="24"/>
      <w:u w:val="none"/>
    </w:rPr>
  </w:style>
  <w:style w:type="character" w:styleId="a7">
    <w:name w:val="page number"/>
    <w:basedOn w:val="a0"/>
  </w:style>
  <w:style w:type="paragraph" w:styleId="a8">
    <w:name w:val="Title"/>
    <w:basedOn w:val="a"/>
    <w:qFormat/>
    <w:pPr>
      <w:ind w:left="-993" w:right="-999"/>
      <w:jc w:val="center"/>
    </w:pPr>
    <w:rPr>
      <w:b/>
      <w:u w:val="none"/>
    </w:rPr>
  </w:style>
  <w:style w:type="paragraph" w:styleId="21">
    <w:name w:val="Body Text 2"/>
    <w:basedOn w:val="a"/>
    <w:pPr>
      <w:jc w:val="center"/>
    </w:pPr>
    <w:rPr>
      <w:b/>
      <w:bCs/>
      <w:u w:val="none"/>
    </w:rPr>
  </w:style>
  <w:style w:type="paragraph" w:styleId="a9">
    <w:name w:val="Balloon Text"/>
    <w:basedOn w:val="a"/>
    <w:semiHidden/>
    <w:rsid w:val="002C6E46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4D1C16"/>
    <w:pPr>
      <w:tabs>
        <w:tab w:val="center" w:pos="4677"/>
        <w:tab w:val="right" w:pos="9355"/>
      </w:tabs>
    </w:pPr>
  </w:style>
  <w:style w:type="paragraph" w:customStyle="1" w:styleId="a1">
    <w:name w:val=" Знак Знак Знак Знак Знак Знак"/>
    <w:basedOn w:val="a"/>
    <w:link w:val="a0"/>
    <w:rsid w:val="00175889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62E58-727D-44B8-8E48-16DFBCCA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</vt:lpstr>
    </vt:vector>
  </TitlesOfParts>
  <Company>MNS</Company>
  <LinksUpToDate>false</LinksUpToDate>
  <CharactersWithSpaces>10083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</dc:title>
  <dc:subject/>
  <dc:creator>mns10211@nalog.ru</dc:creator>
  <cp:keywords/>
  <cp:lastModifiedBy>Цыбиков Чингиз Григорьеви</cp:lastModifiedBy>
  <cp:revision>2</cp:revision>
  <cp:lastPrinted>2019-10-15T03:09:00Z</cp:lastPrinted>
  <dcterms:created xsi:type="dcterms:W3CDTF">2019-10-22T09:39:00Z</dcterms:created>
  <dcterms:modified xsi:type="dcterms:W3CDTF">2019-10-22T09:39:00Z</dcterms:modified>
</cp:coreProperties>
</file>